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204E95" w:rsidRDefault="004D671C" w:rsidP="008A0236">
      <w:pPr>
        <w:spacing w:after="60"/>
        <w:jc w:val="center"/>
        <w:rPr>
          <w:b/>
        </w:rPr>
      </w:pPr>
      <w:r w:rsidRPr="00204E95">
        <w:rPr>
          <w:rFonts w:hint="eastAsia"/>
          <w:b/>
        </w:rPr>
        <w:t>《2016年讀經計劃》</w:t>
      </w:r>
    </w:p>
    <w:p w:rsidR="004D671C" w:rsidRPr="00204E95" w:rsidRDefault="004D671C" w:rsidP="008A0236">
      <w:pPr>
        <w:spacing w:after="60"/>
        <w:jc w:val="center"/>
      </w:pPr>
      <w:r w:rsidRPr="00204E95">
        <w:rPr>
          <w:rFonts w:hint="eastAsia"/>
        </w:rPr>
        <w:t>第</w:t>
      </w:r>
      <w:r w:rsidR="002F1963" w:rsidRPr="00204E95">
        <w:rPr>
          <w:rFonts w:hint="eastAsia"/>
        </w:rPr>
        <w:t>十</w:t>
      </w:r>
      <w:r w:rsidRPr="00204E95">
        <w:rPr>
          <w:rFonts w:hint="eastAsia"/>
        </w:rPr>
        <w:t>週，</w:t>
      </w:r>
      <w:bookmarkStart w:id="0" w:name="_GoBack"/>
      <w:bookmarkEnd w:id="0"/>
      <w:r w:rsidRPr="00204E95">
        <w:rPr>
          <w:rFonts w:hint="eastAsia"/>
        </w:rPr>
        <w:t xml:space="preserve"> </w:t>
      </w:r>
      <w:r w:rsidR="002F1963" w:rsidRPr="00204E95">
        <w:rPr>
          <w:rFonts w:hint="eastAsia"/>
        </w:rPr>
        <w:t>5</w:t>
      </w:r>
      <w:r w:rsidRPr="00204E95">
        <w:rPr>
          <w:rFonts w:hint="eastAsia"/>
        </w:rPr>
        <w:t>/</w:t>
      </w:r>
      <w:r w:rsidR="003A6C0D" w:rsidRPr="00204E95">
        <w:rPr>
          <w:rFonts w:hint="eastAsia"/>
        </w:rPr>
        <w:t>2</w:t>
      </w:r>
      <w:r w:rsidRPr="00204E95">
        <w:rPr>
          <w:rFonts w:hint="eastAsia"/>
        </w:rPr>
        <w:t>-</w:t>
      </w:r>
      <w:r w:rsidR="002F1963" w:rsidRPr="00204E95">
        <w:rPr>
          <w:rFonts w:hint="eastAsia"/>
        </w:rPr>
        <w:t>5</w:t>
      </w:r>
      <w:r w:rsidRPr="00204E95">
        <w:rPr>
          <w:rFonts w:hint="eastAsia"/>
        </w:rPr>
        <w:t>/</w:t>
      </w:r>
      <w:r w:rsidR="002F1963" w:rsidRPr="00204E95">
        <w:rPr>
          <w:rFonts w:hint="eastAsia"/>
        </w:rPr>
        <w:t>7</w:t>
      </w:r>
    </w:p>
    <w:p w:rsidR="003A6C0D" w:rsidRPr="00204E95" w:rsidRDefault="004D671C" w:rsidP="008A0236">
      <w:pPr>
        <w:spacing w:after="60"/>
        <w:jc w:val="center"/>
        <w:rPr>
          <w:rFonts w:cs="PMingLiU"/>
        </w:rPr>
      </w:pPr>
      <w:r w:rsidRPr="00204E95">
        <w:rPr>
          <w:rFonts w:cs="PMingLiU" w:hint="eastAsia"/>
        </w:rPr>
        <w:t>經文：</w:t>
      </w:r>
      <w:r w:rsidR="003A6C0D" w:rsidRPr="00204E95">
        <w:rPr>
          <w:rFonts w:cs="PMingLiU" w:hint="eastAsia"/>
        </w:rPr>
        <w:t>路加福音第</w:t>
      </w:r>
      <w:r w:rsidR="002F1963" w:rsidRPr="00204E95">
        <w:rPr>
          <w:rFonts w:cs="PMingLiU" w:hint="eastAsia"/>
        </w:rPr>
        <w:t>十一</w:t>
      </w:r>
      <w:r w:rsidR="003A6C0D" w:rsidRPr="00204E95">
        <w:rPr>
          <w:rFonts w:cs="PMingLiU" w:hint="eastAsia"/>
        </w:rPr>
        <w:t>至十</w:t>
      </w:r>
      <w:r w:rsidR="002F1963" w:rsidRPr="00204E95">
        <w:rPr>
          <w:rFonts w:cs="PMingLiU" w:hint="eastAsia"/>
        </w:rPr>
        <w:t>六</w:t>
      </w:r>
      <w:r w:rsidR="003A6C0D" w:rsidRPr="00204E95">
        <w:rPr>
          <w:rFonts w:cs="PMingLiU" w:hint="eastAsia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204E95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204E95" w:rsidRDefault="003A6C0D" w:rsidP="008A0236">
            <w:pPr>
              <w:spacing w:before="40" w:after="40"/>
              <w:jc w:val="center"/>
              <w:rPr>
                <w:rFonts w:cs="華康香港標準楷書(P)"/>
                <w:b/>
              </w:rPr>
            </w:pPr>
            <w:r w:rsidRPr="00204E95">
              <w:rPr>
                <w:rFonts w:cs="PMingLiU" w:hint="eastAsia"/>
                <w:b/>
                <w:lang w:eastAsia="zh-CN"/>
              </w:rPr>
              <w:t>路加</w:t>
            </w:r>
            <w:r w:rsidR="00414A01" w:rsidRPr="00204E95">
              <w:rPr>
                <w:rFonts w:cs="PMingLiU" w:hint="eastAsia"/>
                <w:b/>
                <w:lang w:eastAsia="zh-CN"/>
              </w:rPr>
              <w:t>福音</w:t>
            </w:r>
          </w:p>
        </w:tc>
      </w:tr>
    </w:tbl>
    <w:p w:rsidR="00527BD2" w:rsidRPr="00204E95" w:rsidRDefault="004D671C" w:rsidP="003A6C0D">
      <w:pPr>
        <w:spacing w:before="120"/>
      </w:pPr>
      <w:r w:rsidRPr="00204E95">
        <w:rPr>
          <w:rFonts w:hint="eastAsia"/>
          <w:b/>
          <w:u w:val="single"/>
        </w:rPr>
        <w:t>週一</w:t>
      </w:r>
      <w:r w:rsidR="007C00EE" w:rsidRPr="00204E95">
        <w:rPr>
          <w:rFonts w:hint="eastAsia"/>
        </w:rPr>
        <w:t>。</w:t>
      </w:r>
      <w:r w:rsidR="00E81941" w:rsidRPr="00204E95">
        <w:rPr>
          <w:rFonts w:hint="eastAsia"/>
        </w:rPr>
        <w:t>第</w:t>
      </w:r>
      <w:r w:rsidR="002F1963" w:rsidRPr="00204E95">
        <w:rPr>
          <w:rFonts w:hint="eastAsia"/>
        </w:rPr>
        <w:t>11</w:t>
      </w:r>
      <w:r w:rsidR="00E81941" w:rsidRPr="00204E95">
        <w:rPr>
          <w:rFonts w:hint="eastAsia"/>
        </w:rPr>
        <w:t>章：</w:t>
      </w:r>
      <w:r w:rsidR="00527BD2" w:rsidRPr="00204E95">
        <w:rPr>
          <w:rFonts w:hint="eastAsia"/>
        </w:rPr>
        <w:t>有個</w:t>
      </w:r>
      <w:r w:rsidR="002F1963" w:rsidRPr="00204E95">
        <w:rPr>
          <w:rFonts w:hint="eastAsia"/>
        </w:rPr>
        <w:t>門徒</w:t>
      </w:r>
      <w:r w:rsidR="00527BD2" w:rsidRPr="00204E95">
        <w:rPr>
          <w:rFonts w:hint="eastAsia"/>
        </w:rPr>
        <w:t>對主耶穌說:求主教導我們的禱告。所以，主耶穌先說禱告的內容和先後次序。先求神的心</w:t>
      </w:r>
      <w:r w:rsidR="007275BB" w:rsidRPr="00204E95">
        <w:rPr>
          <w:rFonts w:hint="eastAsia"/>
        </w:rPr>
        <w:t>意</w:t>
      </w:r>
      <w:r w:rsidR="00527BD2" w:rsidRPr="00204E95">
        <w:rPr>
          <w:rFonts w:hint="eastAsia"/>
        </w:rPr>
        <w:t>得到滿足，再為自己求。然後，11:5-13節用兩個比喻，描述神必定會回應這樣的</w:t>
      </w:r>
      <w:r w:rsidR="007275BB" w:rsidRPr="00204E95">
        <w:rPr>
          <w:rFonts w:hint="eastAsia"/>
        </w:rPr>
        <w:t>禱告；雖然是用人再三祈求作例子，卻不是比喻的真義。比喻要表達</w:t>
      </w:r>
      <w:r w:rsidR="00535826" w:rsidRPr="00204E95">
        <w:rPr>
          <w:rFonts w:hint="eastAsia"/>
        </w:rPr>
        <w:t>的</w:t>
      </w:r>
      <w:r w:rsidR="0060616F" w:rsidRPr="00204E95">
        <w:rPr>
          <w:rFonts w:hint="eastAsia"/>
        </w:rPr>
        <w:t>正好</w:t>
      </w:r>
      <w:r w:rsidR="00535826" w:rsidRPr="00204E95">
        <w:rPr>
          <w:rFonts w:hint="eastAsia"/>
        </w:rPr>
        <w:t>是</w:t>
      </w:r>
      <w:r w:rsidR="007275BB" w:rsidRPr="00204E95">
        <w:rPr>
          <w:rFonts w:hint="eastAsia"/>
        </w:rPr>
        <w:t>一個相反的對比，人要再三祈求，但是神的回應卻是11:9-10的意思，祈求就給你們，尋找就尋見。而且，神</w:t>
      </w:r>
      <w:r w:rsidR="00527BD2" w:rsidRPr="00204E95">
        <w:rPr>
          <w:rFonts w:hint="eastAsia"/>
        </w:rPr>
        <w:t>會將最好的</w:t>
      </w:r>
      <w:r w:rsidR="00527BD2" w:rsidRPr="00204E95">
        <w:t>—</w:t>
      </w:r>
      <w:r w:rsidR="00527BD2" w:rsidRPr="00204E95">
        <w:rPr>
          <w:rFonts w:hint="eastAsia"/>
        </w:rPr>
        <w:t>聖靈，給祈求祂的人。這裡指出我們信主以後，接受聖靈是重生的開始，而禱告的生活就是一種不斷追求聖靈、被聖靈充滿的生活。</w:t>
      </w:r>
      <w:r w:rsidR="00535826" w:rsidRPr="00204E95">
        <w:rPr>
          <w:rFonts w:hint="eastAsia"/>
        </w:rPr>
        <w:t>神賜給我們最好的禮物，就是聖靈。</w:t>
      </w:r>
    </w:p>
    <w:p w:rsidR="003A6C0D" w:rsidRPr="00204E95" w:rsidRDefault="004D671C" w:rsidP="003A6C0D">
      <w:pPr>
        <w:spacing w:before="120"/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  <w:b/>
        </w:rPr>
        <w:t>：</w:t>
      </w:r>
      <w:r w:rsidR="002F1963" w:rsidRPr="00204E95">
        <w:rPr>
          <w:rFonts w:hint="eastAsia"/>
          <w:b/>
        </w:rPr>
        <w:t>11</w:t>
      </w:r>
      <w:r w:rsidR="00760C2E" w:rsidRPr="00204E95">
        <w:rPr>
          <w:rFonts w:hint="eastAsia"/>
        </w:rPr>
        <w:t>:34-35</w:t>
      </w:r>
      <w:r w:rsidR="002F1963" w:rsidRPr="00204E95">
        <w:rPr>
          <w:rFonts w:hint="eastAsia"/>
        </w:rPr>
        <w:t>『</w:t>
      </w:r>
      <w:r w:rsidR="00760C2E" w:rsidRPr="00204E95">
        <w:rPr>
          <w:rFonts w:cs="Arial"/>
          <w:color w:val="000000"/>
        </w:rPr>
        <w:t>你眼睛就是身上的燈。你的眼睛若瞭亮，全身就光明；眼睛若昏花，全身就黑暗</w:t>
      </w:r>
      <w:r w:rsidR="00760C2E" w:rsidRPr="00204E95">
        <w:rPr>
          <w:rFonts w:cs="MingLiU" w:hint="eastAsia"/>
          <w:color w:val="000000"/>
        </w:rPr>
        <w:t>。</w:t>
      </w:r>
      <w:r w:rsidR="00760C2E" w:rsidRPr="00204E95">
        <w:rPr>
          <w:rFonts w:cs="Arial"/>
          <w:color w:val="000000"/>
        </w:rPr>
        <w:t>所以，你要省察，恐怕你裡頭的光或者黑暗了</w:t>
      </w:r>
      <w:r w:rsidR="00760C2E" w:rsidRPr="00204E95">
        <w:rPr>
          <w:rFonts w:cs="MingLiU" w:hint="eastAsia"/>
          <w:color w:val="000000"/>
        </w:rPr>
        <w:t>。』請思想這兩節經文，</w:t>
      </w:r>
      <w:r w:rsidR="00CC334D" w:rsidRPr="00204E95">
        <w:rPr>
          <w:rFonts w:cs="MingLiU" w:hint="eastAsia"/>
          <w:color w:val="000000"/>
        </w:rPr>
        <w:t>自我</w:t>
      </w:r>
      <w:r w:rsidR="00CC334D" w:rsidRPr="00204E95">
        <w:rPr>
          <w:rFonts w:cs="Arial"/>
          <w:color w:val="000000"/>
        </w:rPr>
        <w:t>省察，</w:t>
      </w:r>
      <w:r w:rsidR="00760C2E" w:rsidRPr="00204E95">
        <w:rPr>
          <w:rFonts w:cs="MingLiU" w:hint="eastAsia"/>
          <w:color w:val="000000"/>
        </w:rPr>
        <w:t>如果我的眼睛</w:t>
      </w:r>
      <w:r w:rsidR="00760C2E" w:rsidRPr="00204E95">
        <w:rPr>
          <w:rFonts w:cs="Arial"/>
          <w:color w:val="000000"/>
        </w:rPr>
        <w:t>瞭亮，我如何看</w:t>
      </w:r>
      <w:r w:rsidR="00A50684" w:rsidRPr="00204E95">
        <w:rPr>
          <w:rFonts w:cs="Arial" w:hint="eastAsia"/>
          <w:color w:val="000000"/>
        </w:rPr>
        <w:t>待</w:t>
      </w:r>
      <w:r w:rsidR="00760C2E" w:rsidRPr="00204E95">
        <w:rPr>
          <w:rFonts w:cs="Arial"/>
          <w:color w:val="000000"/>
        </w:rPr>
        <w:t>發生在我身邊的事？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00451E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00451E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00451E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2F1963" w:rsidRPr="00204E95" w:rsidRDefault="004D671C" w:rsidP="002F1963">
      <w:pPr>
        <w:spacing w:before="120"/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  <w:b/>
        </w:rPr>
        <w:t>：</w:t>
      </w:r>
      <w:r w:rsidR="002F1963" w:rsidRPr="00204E95">
        <w:rPr>
          <w:rFonts w:hint="eastAsia"/>
        </w:rPr>
        <w:t>主耶穌對法利賽人的責備，今天</w:t>
      </w:r>
      <w:r w:rsidR="00A50684" w:rsidRPr="00204E95">
        <w:rPr>
          <w:rFonts w:hint="eastAsia"/>
        </w:rPr>
        <w:t>也</w:t>
      </w:r>
      <w:r w:rsidR="002F1963" w:rsidRPr="00204E95">
        <w:rPr>
          <w:rFonts w:hint="eastAsia"/>
        </w:rPr>
        <w:t>當應用於每一個基督徒。你在人面前被稱讚嗎？在弟兄姐妹中被推崇嗎？在教會中被宣揚嗎？你當警惕，自己的內心是否如外表一般敬虔良善。讓我們養成在神面前認罪省察的習慣，順著聖靈結出謙卑的品格。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7E6CF2" w:rsidRPr="00204E95" w:rsidRDefault="004D671C" w:rsidP="003A6C0D">
      <w:pPr>
        <w:spacing w:before="120"/>
      </w:pPr>
      <w:r w:rsidRPr="00204E95">
        <w:rPr>
          <w:rFonts w:hint="eastAsia"/>
          <w:b/>
          <w:u w:val="single"/>
        </w:rPr>
        <w:t>週二</w:t>
      </w:r>
      <w:r w:rsidR="007C00EE" w:rsidRPr="00204E95">
        <w:rPr>
          <w:rFonts w:hint="eastAsia"/>
        </w:rPr>
        <w:t>。</w:t>
      </w:r>
      <w:r w:rsidR="00120DBE" w:rsidRPr="00204E95">
        <w:rPr>
          <w:rFonts w:hint="eastAsia"/>
        </w:rPr>
        <w:t>第</w:t>
      </w:r>
      <w:r w:rsidR="002F1963" w:rsidRPr="00204E95">
        <w:rPr>
          <w:rFonts w:hint="eastAsia"/>
        </w:rPr>
        <w:t>12</w:t>
      </w:r>
      <w:r w:rsidRPr="00204E95">
        <w:rPr>
          <w:rFonts w:hint="eastAsia"/>
        </w:rPr>
        <w:t>章：</w:t>
      </w:r>
      <w:r w:rsidR="00484B63" w:rsidRPr="00204E95">
        <w:rPr>
          <w:rFonts w:hint="eastAsia"/>
        </w:rPr>
        <w:t>12:2-5節是非常重要的話。今天的人什麼都不怕，就怕疾病來折磨人。</w:t>
      </w:r>
      <w:r w:rsidR="007E6CF2" w:rsidRPr="00204E95">
        <w:rPr>
          <w:rFonts w:hint="eastAsia"/>
        </w:rPr>
        <w:t>但是，身體的疼痛和死亡，不該是最令人害怕的。</w:t>
      </w:r>
      <w:r w:rsidR="00484B63" w:rsidRPr="00204E95">
        <w:rPr>
          <w:rFonts w:hint="eastAsia"/>
        </w:rPr>
        <w:t>這裡告訴我們，有一種懼怕是應當有的</w:t>
      </w:r>
      <w:r w:rsidR="007E6CF2" w:rsidRPr="00204E95">
        <w:rPr>
          <w:rFonts w:hint="eastAsia"/>
        </w:rPr>
        <w:t>，而且是</w:t>
      </w:r>
      <w:r w:rsidR="00484B63" w:rsidRPr="00204E95">
        <w:rPr>
          <w:rFonts w:hint="eastAsia"/>
        </w:rPr>
        <w:t>應當重視的，就是怕神，因為祂有權柄把人丟在地獄裡。然後，下面的經文告訴我們，可以不</w:t>
      </w:r>
      <w:r w:rsidR="00A50684" w:rsidRPr="00204E95">
        <w:rPr>
          <w:rFonts w:hint="eastAsia"/>
        </w:rPr>
        <w:t>懼怕</w:t>
      </w:r>
      <w:r w:rsidR="00484B63" w:rsidRPr="00204E95">
        <w:rPr>
          <w:rFonts w:hint="eastAsia"/>
        </w:rPr>
        <w:t>的方法，12:8-9節，凡在人面前認</w:t>
      </w:r>
      <w:r w:rsidR="007E6CF2" w:rsidRPr="00204E95">
        <w:rPr>
          <w:rFonts w:hint="eastAsia"/>
        </w:rPr>
        <w:t>主的，相信主的，主也必認他。</w:t>
      </w:r>
    </w:p>
    <w:p w:rsidR="002E6BB0" w:rsidRPr="00204E95" w:rsidRDefault="002E6BB0" w:rsidP="003A6C0D">
      <w:pPr>
        <w:spacing w:before="120"/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  <w:b/>
        </w:rPr>
        <w:t>：</w:t>
      </w:r>
      <w:r w:rsidR="002F1963" w:rsidRPr="00204E95">
        <w:rPr>
          <w:rFonts w:hint="eastAsia"/>
        </w:rPr>
        <w:t>12：10『凡說話干犯人子的，還可得赦免；惟獨褻瀆聖靈的，總不得赦免。』保羅說若不是被聖靈感動的，沒有能說『耶穌是主』的。人一切行為上和話語上的罪，若是悔改認罪，仍可得赦免。但若明知是聖靈在作事，卻故意輕慢、侮辱聖靈，就叫聖靈永遠無法作工在他的心裡。這樣，他就沒有悔改認罪的可能，當然他必得不著赦免。我們基督徒也當警醒，不可消滅聖靈的感動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192E26" w:rsidRPr="00204E95" w:rsidRDefault="004D671C" w:rsidP="008A0236">
      <w:pPr>
        <w:spacing w:before="120" w:after="60"/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  <w:b/>
        </w:rPr>
        <w:t>：</w:t>
      </w:r>
      <w:r w:rsidR="00484B63" w:rsidRPr="00204E95">
        <w:rPr>
          <w:rFonts w:hint="eastAsia"/>
          <w:b/>
        </w:rPr>
        <w:t>12:48</w:t>
      </w:r>
      <w:r w:rsidR="003A6C0D" w:rsidRPr="00204E95">
        <w:rPr>
          <w:rFonts w:hint="eastAsia"/>
        </w:rPr>
        <w:t>主耶穌說</w:t>
      </w:r>
      <w:r w:rsidR="00192E26" w:rsidRPr="00204E95">
        <w:rPr>
          <w:rFonts w:hint="eastAsia"/>
        </w:rPr>
        <w:t>：『因為多給誰，就向誰多取；多托誰，就向誰多要。』</w:t>
      </w:r>
      <w:r w:rsidR="00484B63" w:rsidRPr="00204E95">
        <w:rPr>
          <w:rFonts w:hint="eastAsia"/>
        </w:rPr>
        <w:t>什麼人是有福的人？在這個比喻出現三次（12:37,38,43</w:t>
      </w:r>
      <w:r w:rsidR="00484B63" w:rsidRPr="00204E95">
        <w:t>）</w:t>
      </w:r>
      <w:r w:rsidR="00A50684" w:rsidRPr="00204E95">
        <w:rPr>
          <w:rFonts w:hint="eastAsia"/>
        </w:rPr>
        <w:t>，有福的人是</w:t>
      </w:r>
      <w:r w:rsidR="00484B63" w:rsidRPr="00204E95">
        <w:rPr>
          <w:rFonts w:hint="eastAsia"/>
        </w:rPr>
        <w:t>儆醒、服事主人，忠心有見識的僕人。</w:t>
      </w:r>
      <w:r w:rsidR="00192E26" w:rsidRPr="00204E95">
        <w:rPr>
          <w:rFonts w:hint="eastAsia"/>
        </w:rPr>
        <w:t>你覺得自己是多得恩典的</w:t>
      </w:r>
      <w:r w:rsidR="00A50684" w:rsidRPr="00204E95">
        <w:rPr>
          <w:rFonts w:hint="eastAsia"/>
        </w:rPr>
        <w:t>人</w:t>
      </w:r>
      <w:r w:rsidR="00192E26" w:rsidRPr="00204E95">
        <w:rPr>
          <w:rFonts w:hint="eastAsia"/>
        </w:rPr>
        <w:t>嗎？你有沒有常常問主</w:t>
      </w:r>
      <w:r w:rsidR="00484B63" w:rsidRPr="00204E95">
        <w:rPr>
          <w:rFonts w:hint="eastAsia"/>
        </w:rPr>
        <w:t>，祂</w:t>
      </w:r>
      <w:r w:rsidR="00192E26" w:rsidRPr="00204E95">
        <w:rPr>
          <w:rFonts w:hint="eastAsia"/>
        </w:rPr>
        <w:t>向你要的是什麼？盼望我們能時刻警醒，當主再來，我們可以歡歡喜喜與祂一同坐席。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C83227" w:rsidRPr="00204E95" w:rsidRDefault="004D671C" w:rsidP="00A229AB">
      <w:pPr>
        <w:spacing w:before="120" w:after="120"/>
      </w:pPr>
      <w:r w:rsidRPr="00204E95">
        <w:rPr>
          <w:rFonts w:hint="eastAsia"/>
          <w:b/>
          <w:u w:val="single"/>
        </w:rPr>
        <w:lastRenderedPageBreak/>
        <w:t>週三</w:t>
      </w:r>
      <w:r w:rsidR="007C00EE" w:rsidRPr="00204E95">
        <w:rPr>
          <w:rFonts w:hint="eastAsia"/>
        </w:rPr>
        <w:t>。</w:t>
      </w:r>
      <w:r w:rsidR="00120DBE" w:rsidRPr="00204E95">
        <w:rPr>
          <w:rFonts w:hint="eastAsia"/>
        </w:rPr>
        <w:t>第</w:t>
      </w:r>
      <w:r w:rsidR="00A229AB" w:rsidRPr="00204E95">
        <w:rPr>
          <w:rFonts w:hint="eastAsia"/>
        </w:rPr>
        <w:t>13</w:t>
      </w:r>
      <w:r w:rsidR="00234286" w:rsidRPr="00204E95">
        <w:rPr>
          <w:rFonts w:hint="eastAsia"/>
        </w:rPr>
        <w:t>章：</w:t>
      </w:r>
      <w:r w:rsidR="00C83227" w:rsidRPr="00204E95">
        <w:rPr>
          <w:rFonts w:hint="eastAsia"/>
        </w:rPr>
        <w:t>22-30節，有人問主:得救的人少嗎？注意耶穌的兩個比喻性的回答。13:24-25節的重點不是不能進去，而是『家主起來關了門』表示進入窄門的機會是有限的。與其關心得救的人多或少，不如關心自己是否把握機會，得救了嗎</w:t>
      </w:r>
      <w:r w:rsidR="005254F6" w:rsidRPr="00204E95">
        <w:rPr>
          <w:rFonts w:hint="eastAsia"/>
        </w:rPr>
        <w:t>？</w:t>
      </w:r>
      <w:r w:rsidR="00C83227" w:rsidRPr="00204E95">
        <w:rPr>
          <w:rFonts w:hint="eastAsia"/>
        </w:rPr>
        <w:t>然後第二個比喻用人認識主，而主卻說不認識他。表示個人的得救不是</w:t>
      </w:r>
      <w:r w:rsidR="00A50684" w:rsidRPr="00204E95">
        <w:rPr>
          <w:rFonts w:hint="eastAsia"/>
        </w:rPr>
        <w:t>根</w:t>
      </w:r>
      <w:r w:rsidR="00C83227" w:rsidRPr="00204E95">
        <w:rPr>
          <w:rFonts w:hint="eastAsia"/>
        </w:rPr>
        <w:t>據人的想法與認識，而是</w:t>
      </w:r>
      <w:r w:rsidR="00A50684" w:rsidRPr="00204E95">
        <w:rPr>
          <w:rFonts w:hint="eastAsia"/>
        </w:rPr>
        <w:t>根</w:t>
      </w:r>
      <w:r w:rsidR="00C83227" w:rsidRPr="00204E95">
        <w:rPr>
          <w:rFonts w:hint="eastAsia"/>
        </w:rPr>
        <w:t>據他與主的關係而定。這種個別的關係只有在主說『祂認識你』</w:t>
      </w:r>
      <w:r w:rsidR="00993E9E" w:rsidRPr="00204E95">
        <w:rPr>
          <w:rFonts w:hint="eastAsia"/>
        </w:rPr>
        <w:t>時</w:t>
      </w:r>
      <w:r w:rsidR="00C83227" w:rsidRPr="00204E95">
        <w:rPr>
          <w:rFonts w:hint="eastAsia"/>
        </w:rPr>
        <w:t>，才算數。你們要努力進入窄門，生命中最重要的事就是進入與神有正確的關係</w:t>
      </w:r>
      <w:r w:rsidR="00A50684" w:rsidRPr="00204E95">
        <w:rPr>
          <w:rFonts w:hint="eastAsia"/>
        </w:rPr>
        <w:t>裡面</w:t>
      </w:r>
      <w:r w:rsidR="00C83227" w:rsidRPr="00204E95">
        <w:rPr>
          <w:rFonts w:hint="eastAsia"/>
        </w:rPr>
        <w:t>。</w:t>
      </w:r>
      <w:r w:rsidR="00A50684" w:rsidRPr="00204E95">
        <w:rPr>
          <w:rFonts w:hint="eastAsia"/>
        </w:rPr>
        <w:t>請</w:t>
      </w:r>
      <w:r w:rsidR="00993E9E" w:rsidRPr="00204E95">
        <w:rPr>
          <w:rFonts w:hint="eastAsia"/>
        </w:rPr>
        <w:t>思想：什麼才是與神有正確的關係？到了約翰福音，會有更清楚的說明。</w:t>
      </w:r>
    </w:p>
    <w:p w:rsidR="0094309E" w:rsidRPr="00204E95" w:rsidRDefault="002E6BB0" w:rsidP="00106487">
      <w:pPr>
        <w:spacing w:before="120"/>
        <w:rPr>
          <w:rFonts w:cs="Arial"/>
        </w:rPr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  <w:b/>
        </w:rPr>
        <w:t>：</w:t>
      </w:r>
      <w:r w:rsidR="00AB790F" w:rsidRPr="00204E95">
        <w:rPr>
          <w:rFonts w:hint="eastAsia"/>
        </w:rPr>
        <w:t>1</w:t>
      </w:r>
      <w:r w:rsidR="00AB790F" w:rsidRPr="00204E95">
        <w:t>3</w:t>
      </w:r>
      <w:r w:rsidR="00AB790F" w:rsidRPr="00204E95">
        <w:rPr>
          <w:rFonts w:hint="eastAsia"/>
        </w:rPr>
        <w:t>:3, 13:5節耶穌說</w:t>
      </w:r>
      <w:r w:rsidR="00AB790F" w:rsidRPr="00204E95">
        <w:t>了兩次</w:t>
      </w:r>
      <w:r w:rsidR="00AB790F" w:rsidRPr="00204E95">
        <w:rPr>
          <w:rFonts w:hint="eastAsia"/>
        </w:rPr>
        <w:t>:『你們若不悔改、都要如此滅亡。』然後用不結果子的無花果樹是白佔地土作比喻。真心悔改的人，必結出悔改的果子。</w:t>
      </w:r>
      <w:r w:rsidR="00AB790F" w:rsidRPr="00204E95">
        <w:t>請</w:t>
      </w:r>
      <w:r w:rsidR="00AB790F" w:rsidRPr="00204E95">
        <w:rPr>
          <w:rFonts w:hint="eastAsia"/>
          <w:b/>
        </w:rPr>
        <w:t>默想</w:t>
      </w:r>
      <w:r w:rsidR="00AB790F" w:rsidRPr="00204E95">
        <w:rPr>
          <w:rFonts w:hint="eastAsia"/>
        </w:rPr>
        <w:t>悔改的意思。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AB790F" w:rsidRPr="00204E95" w:rsidRDefault="004D671C" w:rsidP="00106487">
      <w:pPr>
        <w:spacing w:before="120"/>
        <w:rPr>
          <w:lang w:eastAsia="zh-CN"/>
        </w:rPr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  <w:b/>
        </w:rPr>
        <w:t>：</w:t>
      </w:r>
    </w:p>
    <w:p w:rsidR="00106487" w:rsidRPr="00204E95" w:rsidRDefault="00A229AB" w:rsidP="00106487">
      <w:pPr>
        <w:spacing w:before="120"/>
      </w:pPr>
      <w:r w:rsidRPr="00204E95">
        <w:rPr>
          <w:rFonts w:hint="eastAsia"/>
        </w:rPr>
        <w:t>1</w:t>
      </w:r>
      <w:r w:rsidRPr="00204E95">
        <w:t>3</w:t>
      </w:r>
      <w:r w:rsidRPr="00204E95">
        <w:rPr>
          <w:rFonts w:hint="eastAsia"/>
        </w:rPr>
        <w:t>:24節『你們要努力進窄門』。</w:t>
      </w:r>
      <w:r w:rsidR="005254F6" w:rsidRPr="00204E95">
        <w:rPr>
          <w:rFonts w:hint="eastAsia"/>
        </w:rPr>
        <w:t>窄門</w:t>
      </w:r>
      <w:r w:rsidR="00A50684" w:rsidRPr="00204E95">
        <w:rPr>
          <w:rFonts w:hint="eastAsia"/>
        </w:rPr>
        <w:t>好像是</w:t>
      </w:r>
      <w:r w:rsidR="005254F6" w:rsidRPr="00204E95">
        <w:rPr>
          <w:rFonts w:hint="eastAsia"/>
        </w:rPr>
        <w:t>細如山壁的裂縫，只有放下一切，才能進入。對你而言，你的窄門是什麼？</w:t>
      </w:r>
      <w:r w:rsidR="005254F6" w:rsidRPr="00204E95">
        <w:t>有那些有形的、無形的東西，是你難以割捨，會影響你進入窄門。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3E6020" w:rsidRPr="00204E95" w:rsidRDefault="004D671C" w:rsidP="00106487">
      <w:pPr>
        <w:spacing w:before="120"/>
      </w:pPr>
      <w:r w:rsidRPr="00204E95">
        <w:rPr>
          <w:rFonts w:hint="eastAsia"/>
          <w:b/>
          <w:u w:val="single"/>
        </w:rPr>
        <w:t>週四</w:t>
      </w:r>
      <w:r w:rsidR="007C00EE" w:rsidRPr="00204E95">
        <w:rPr>
          <w:rFonts w:hint="eastAsia"/>
        </w:rPr>
        <w:t>。</w:t>
      </w:r>
      <w:r w:rsidR="00120DBE" w:rsidRPr="00204E95">
        <w:rPr>
          <w:rFonts w:hint="eastAsia"/>
        </w:rPr>
        <w:t>第</w:t>
      </w:r>
      <w:r w:rsidR="00A229AB" w:rsidRPr="00204E95">
        <w:rPr>
          <w:rFonts w:hint="eastAsia"/>
        </w:rPr>
        <w:t>14</w:t>
      </w:r>
      <w:r w:rsidR="00234286" w:rsidRPr="00204E95">
        <w:rPr>
          <w:rFonts w:hint="eastAsia"/>
        </w:rPr>
        <w:t>章：</w:t>
      </w:r>
      <w:r w:rsidR="003B391A" w:rsidRPr="00204E95">
        <w:rPr>
          <w:rFonts w:hint="eastAsia"/>
        </w:rPr>
        <w:t>在安息日那天，在法利賽人的首領家裡的宴席，這位患水臌的人是被邀請的賓客之一，還是一顆</w:t>
      </w:r>
      <w:r w:rsidR="003B391A" w:rsidRPr="00204E95">
        <w:rPr>
          <w:rFonts w:hint="eastAsia"/>
        </w:rPr>
        <w:lastRenderedPageBreak/>
        <w:t>被用來試探耶穌的棋子？14:3節耶穌的話，其實是挑明的說，我知道你們在想什麼，也知道你們為何將這人帶來。</w:t>
      </w:r>
      <w:r w:rsidR="00644BFF">
        <w:rPr>
          <w:rFonts w:hint="eastAsia"/>
        </w:rPr>
        <w:t>在神的憐憫之前，</w:t>
      </w:r>
      <w:r w:rsidR="00644BFF" w:rsidRPr="00644BFF">
        <w:rPr>
          <w:rFonts w:hint="eastAsia"/>
        </w:rPr>
        <w:t>人的詭詐化為烏有</w:t>
      </w:r>
      <w:r w:rsidR="00E62BB1" w:rsidRPr="00204E95">
        <w:rPr>
          <w:rFonts w:hint="eastAsia"/>
        </w:rPr>
        <w:t>，他們不能對答這話</w:t>
      </w:r>
      <w:r w:rsidR="00A50684" w:rsidRPr="00204E95">
        <w:rPr>
          <w:rFonts w:hint="eastAsia"/>
        </w:rPr>
        <w:t>。</w:t>
      </w:r>
      <w:r w:rsidR="003E6020" w:rsidRPr="00204E95">
        <w:rPr>
          <w:rFonts w:hint="eastAsia"/>
        </w:rPr>
        <w:t>接著</w:t>
      </w:r>
      <w:r w:rsidR="00A50684" w:rsidRPr="00204E95">
        <w:rPr>
          <w:rFonts w:hint="eastAsia"/>
        </w:rPr>
        <w:t>，主</w:t>
      </w:r>
      <w:r w:rsidR="003E6020" w:rsidRPr="00204E95">
        <w:rPr>
          <w:rFonts w:hint="eastAsia"/>
        </w:rPr>
        <w:t>用搶著坐首位的比喻，教導</w:t>
      </w:r>
      <w:r w:rsidR="00A229AB" w:rsidRPr="00204E95">
        <w:rPr>
          <w:rFonts w:hint="eastAsia"/>
        </w:rPr>
        <w:t>我們</w:t>
      </w:r>
      <w:r w:rsidR="003E6020" w:rsidRPr="00204E95">
        <w:rPr>
          <w:rFonts w:hint="eastAsia"/>
        </w:rPr>
        <w:t>要</w:t>
      </w:r>
      <w:r w:rsidR="00A229AB" w:rsidRPr="00204E95">
        <w:rPr>
          <w:rFonts w:hint="eastAsia"/>
        </w:rPr>
        <w:t>謙卑，看自己是不配的人，倒空自己，</w:t>
      </w:r>
      <w:r w:rsidR="003E6020" w:rsidRPr="00204E95">
        <w:rPr>
          <w:rFonts w:hint="eastAsia"/>
        </w:rPr>
        <w:t>凡預備</w:t>
      </w:r>
      <w:r w:rsidR="00A229AB" w:rsidRPr="00204E95">
        <w:rPr>
          <w:rFonts w:hint="eastAsia"/>
        </w:rPr>
        <w:t>好承裝神豐富恩典</w:t>
      </w:r>
      <w:r w:rsidR="003E6020" w:rsidRPr="00204E95">
        <w:rPr>
          <w:rFonts w:hint="eastAsia"/>
        </w:rPr>
        <w:t>的人</w:t>
      </w:r>
      <w:r w:rsidR="00A229AB" w:rsidRPr="00204E95">
        <w:rPr>
          <w:rFonts w:hint="eastAsia"/>
        </w:rPr>
        <w:t>，必升為高。</w:t>
      </w:r>
      <w:r w:rsidR="003E6020" w:rsidRPr="00204E95">
        <w:rPr>
          <w:rFonts w:hint="eastAsia"/>
        </w:rPr>
        <w:t>接著又說，凡是請客不求回報的人，才是真正為別人的需要著想的人。然後有人突然說了這句話『在神國裡吃飯的人是有福的』</w:t>
      </w:r>
    </w:p>
    <w:p w:rsidR="00A229AB" w:rsidRPr="00204E95" w:rsidRDefault="0019072A" w:rsidP="00106487">
      <w:pPr>
        <w:spacing w:before="120"/>
      </w:pPr>
      <w:r w:rsidRPr="00204E95">
        <w:rPr>
          <w:rFonts w:hint="eastAsia"/>
        </w:rPr>
        <w:t>所以</w:t>
      </w:r>
      <w:r w:rsidR="003E6020" w:rsidRPr="00204E95">
        <w:rPr>
          <w:rFonts w:hint="eastAsia"/>
        </w:rPr>
        <w:t>耶穌接下來的教導，什麼人才得嘗主的宴席？是我們今天跟隨主的人的一大提醒</w:t>
      </w:r>
      <w:r w:rsidRPr="00204E95">
        <w:rPr>
          <w:rFonts w:hint="eastAsia"/>
        </w:rPr>
        <w:t>與深思</w:t>
      </w:r>
      <w:r w:rsidR="003E6020" w:rsidRPr="00204E95">
        <w:rPr>
          <w:rFonts w:hint="eastAsia"/>
        </w:rPr>
        <w:t>。</w:t>
      </w:r>
      <w:r w:rsidRPr="00204E95">
        <w:rPr>
          <w:rFonts w:hint="eastAsia"/>
        </w:rPr>
        <w:t>這</w:t>
      </w:r>
      <w:r w:rsidR="003E6020" w:rsidRPr="00204E95">
        <w:rPr>
          <w:rFonts w:hint="eastAsia"/>
        </w:rPr>
        <w:t>也是</w:t>
      </w:r>
      <w:r w:rsidR="00A229AB" w:rsidRPr="00204E95">
        <w:t>25-35</w:t>
      </w:r>
      <w:r w:rsidR="00A229AB" w:rsidRPr="00204E95">
        <w:rPr>
          <w:rFonts w:hint="eastAsia"/>
        </w:rPr>
        <w:t>節論</w:t>
      </w:r>
      <w:r w:rsidRPr="00204E95">
        <w:rPr>
          <w:rFonts w:hint="eastAsia"/>
        </w:rPr>
        <w:t>及</w:t>
      </w:r>
      <w:r w:rsidR="00A229AB" w:rsidRPr="00204E95">
        <w:rPr>
          <w:rFonts w:hint="eastAsia"/>
        </w:rPr>
        <w:t>作主門徒的代價: 要愛主勝過愛一切, 要背著自己的十字架跟從主,</w:t>
      </w:r>
      <w:r w:rsidR="00A229AB" w:rsidRPr="00204E95">
        <w:t xml:space="preserve"> </w:t>
      </w:r>
      <w:r w:rsidR="00A229AB" w:rsidRPr="00204E95">
        <w:rPr>
          <w:rFonts w:hint="eastAsia"/>
        </w:rPr>
        <w:t xml:space="preserve">要撇下一切所有, </w:t>
      </w:r>
      <w:r w:rsidR="00A229AB" w:rsidRPr="00204E95">
        <w:t>不</w:t>
      </w:r>
      <w:r w:rsidR="00A229AB" w:rsidRPr="00204E95">
        <w:rPr>
          <w:rFonts w:hint="eastAsia"/>
        </w:rPr>
        <w:t>半途而廢。</w:t>
      </w:r>
    </w:p>
    <w:p w:rsidR="00106487" w:rsidRPr="00204E95" w:rsidRDefault="002E6BB0" w:rsidP="00106487">
      <w:pPr>
        <w:spacing w:before="120"/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  <w:b/>
        </w:rPr>
        <w:t>：</w:t>
      </w:r>
      <w:r w:rsidR="00EC47C6" w:rsidRPr="00204E95">
        <w:rPr>
          <w:rFonts w:hint="eastAsia"/>
        </w:rPr>
        <w:t>14:34-35主耶穌以鹽來表示基督徒，如果基督徒是失味的鹽，代表</w:t>
      </w:r>
      <w:r w:rsidR="00A50684" w:rsidRPr="00204E95">
        <w:rPr>
          <w:rFonts w:hint="eastAsia"/>
        </w:rPr>
        <w:t>的是</w:t>
      </w:r>
      <w:r w:rsidR="00EC47C6" w:rsidRPr="00204E95">
        <w:rPr>
          <w:rFonts w:hint="eastAsia"/>
        </w:rPr>
        <w:t>什麼意思？</w:t>
      </w:r>
      <w:r w:rsidR="00A229AB" w:rsidRPr="00204E95">
        <w:rPr>
          <w:rFonts w:hint="eastAsia"/>
        </w:rPr>
        <w:t>『有耳可聽的就應當聽。』</w:t>
      </w:r>
      <w:r w:rsidR="00A229AB" w:rsidRPr="00204E95">
        <w:t>你</w:t>
      </w:r>
      <w:r w:rsidR="00A229AB" w:rsidRPr="00204E95">
        <w:rPr>
          <w:rFonts w:hint="eastAsia"/>
        </w:rPr>
        <w:t>聽</w:t>
      </w:r>
      <w:r w:rsidR="00A229AB" w:rsidRPr="00204E95">
        <w:t>見了</w:t>
      </w:r>
      <w:r w:rsidR="0019072A" w:rsidRPr="00204E95">
        <w:t>什麼</w:t>
      </w:r>
      <w:r w:rsidR="00A229AB" w:rsidRPr="00204E95">
        <w:rPr>
          <w:rFonts w:hint="eastAsia"/>
        </w:rPr>
        <w:t>？</w:t>
      </w:r>
      <w:r w:rsidR="00A229AB" w:rsidRPr="00204E95">
        <w:t>你</w:t>
      </w:r>
      <w:r w:rsidR="00A229AB" w:rsidRPr="00204E95">
        <w:rPr>
          <w:rFonts w:hint="eastAsia"/>
        </w:rPr>
        <w:t>聽</w:t>
      </w:r>
      <w:r w:rsidR="0019072A" w:rsidRPr="00204E95">
        <w:rPr>
          <w:rFonts w:hint="eastAsia"/>
        </w:rPr>
        <w:t>進去</w:t>
      </w:r>
      <w:r w:rsidR="00A229AB" w:rsidRPr="00204E95">
        <w:t>了什麼</w:t>
      </w:r>
      <w:r w:rsidR="00A229AB" w:rsidRPr="00204E95">
        <w:rPr>
          <w:rFonts w:hint="eastAsia"/>
        </w:rPr>
        <w:t>？</w:t>
      </w:r>
      <w:r w:rsidR="00EC47C6" w:rsidRPr="00204E95">
        <w:rPr>
          <w:rFonts w:hint="eastAsia"/>
        </w:rPr>
        <w:t>如果我察覺我是失味的鹽，我當如何恢復原來的</w:t>
      </w:r>
      <w:r w:rsidR="00EC47C6" w:rsidRPr="00204E95">
        <w:rPr>
          <w:rFonts w:cs="MingLiU" w:hint="eastAsia"/>
          <w:color w:val="000000"/>
        </w:rPr>
        <w:t>鹹味呢？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A758A9" w:rsidRPr="00204E95" w:rsidRDefault="004D671C" w:rsidP="00106487">
      <w:pPr>
        <w:spacing w:before="120"/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</w:rPr>
        <w:t>：</w:t>
      </w:r>
      <w:r w:rsidR="00EC47C6" w:rsidRPr="00204E95">
        <w:rPr>
          <w:rFonts w:hint="eastAsia"/>
        </w:rPr>
        <w:t>請寫下一兩件事是</w:t>
      </w:r>
      <w:r w:rsidR="00D51210" w:rsidRPr="00204E95">
        <w:rPr>
          <w:rFonts w:hint="eastAsia"/>
        </w:rPr>
        <w:t>以</w:t>
      </w:r>
      <w:r w:rsidR="00A229AB" w:rsidRPr="00204E95">
        <w:rPr>
          <w:rFonts w:hint="eastAsia"/>
        </w:rPr>
        <w:t>謙卑</w:t>
      </w:r>
      <w:r w:rsidR="00A229AB" w:rsidRPr="00204E95">
        <w:t>, 以</w:t>
      </w:r>
      <w:r w:rsidR="00EC47C6" w:rsidRPr="00204E95">
        <w:t>恩</w:t>
      </w:r>
      <w:r w:rsidR="00A229AB" w:rsidRPr="00204E95">
        <w:rPr>
          <w:rFonts w:hint="eastAsia"/>
        </w:rPr>
        <w:t>慈待人</w:t>
      </w:r>
      <w:r w:rsidR="00D51210" w:rsidRPr="00204E95">
        <w:rPr>
          <w:rFonts w:hint="eastAsia"/>
        </w:rPr>
        <w:t>的生活見證</w:t>
      </w:r>
      <w:r w:rsidR="00EC47C6" w:rsidRPr="00204E95">
        <w:rPr>
          <w:rFonts w:hint="eastAsia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544B81" w:rsidRPr="00204E95" w:rsidRDefault="004D671C" w:rsidP="00106487">
      <w:pPr>
        <w:spacing w:before="120"/>
      </w:pPr>
      <w:r w:rsidRPr="00204E95">
        <w:rPr>
          <w:rFonts w:hint="eastAsia"/>
          <w:b/>
          <w:u w:val="single"/>
        </w:rPr>
        <w:t>週五</w:t>
      </w:r>
      <w:r w:rsidR="007C00EE" w:rsidRPr="00204E95">
        <w:rPr>
          <w:rFonts w:hint="eastAsia"/>
        </w:rPr>
        <w:t>。</w:t>
      </w:r>
      <w:r w:rsidR="00120DBE" w:rsidRPr="00204E95">
        <w:rPr>
          <w:rFonts w:hint="eastAsia"/>
        </w:rPr>
        <w:t>第</w:t>
      </w:r>
      <w:r w:rsidR="00A229AB" w:rsidRPr="00204E95">
        <w:rPr>
          <w:rFonts w:hint="eastAsia"/>
        </w:rPr>
        <w:t>15</w:t>
      </w:r>
      <w:r w:rsidRPr="00204E95">
        <w:rPr>
          <w:rFonts w:hint="eastAsia"/>
        </w:rPr>
        <w:t>章：</w:t>
      </w:r>
      <w:r w:rsidR="00544B81" w:rsidRPr="00204E95">
        <w:rPr>
          <w:rFonts w:hint="eastAsia"/>
        </w:rPr>
        <w:t>是一個偉大的篇章，主說到失去的三重比喻，失喪的</w:t>
      </w:r>
      <w:r w:rsidR="00A229AB" w:rsidRPr="00204E95">
        <w:rPr>
          <w:rFonts w:hint="eastAsia"/>
        </w:rPr>
        <w:t>羊</w:t>
      </w:r>
      <w:r w:rsidR="00644BFF" w:rsidRPr="00204E95">
        <w:t>，</w:t>
      </w:r>
      <w:r w:rsidR="00A229AB" w:rsidRPr="00204E95">
        <w:rPr>
          <w:rFonts w:hint="eastAsia"/>
        </w:rPr>
        <w:t>失</w:t>
      </w:r>
      <w:r w:rsidR="00544B81" w:rsidRPr="00204E95">
        <w:rPr>
          <w:rFonts w:hint="eastAsia"/>
        </w:rPr>
        <w:t>去的</w:t>
      </w:r>
      <w:r w:rsidR="00A229AB" w:rsidRPr="00204E95">
        <w:rPr>
          <w:rFonts w:hint="eastAsia"/>
        </w:rPr>
        <w:t>錢</w:t>
      </w:r>
      <w:r w:rsidR="00644BFF">
        <w:rPr>
          <w:rFonts w:hint="eastAsia"/>
        </w:rPr>
        <w:t>，</w:t>
      </w:r>
      <w:r w:rsidR="001727A7" w:rsidRPr="00204E95">
        <w:rPr>
          <w:rFonts w:hint="eastAsia"/>
        </w:rPr>
        <w:t>和</w:t>
      </w:r>
      <w:r w:rsidR="00544B81" w:rsidRPr="00204E95">
        <w:rPr>
          <w:rFonts w:hint="eastAsia"/>
        </w:rPr>
        <w:t>失喪的兒</w:t>
      </w:r>
      <w:r w:rsidR="00A229AB" w:rsidRPr="00204E95">
        <w:rPr>
          <w:rFonts w:hint="eastAsia"/>
        </w:rPr>
        <w:t>子</w:t>
      </w:r>
      <w:r w:rsidR="00544B81" w:rsidRPr="00204E95">
        <w:t>。</w:t>
      </w:r>
      <w:r w:rsidR="001727A7" w:rsidRPr="00204E95">
        <w:rPr>
          <w:rFonts w:hint="eastAsia"/>
        </w:rPr>
        <w:t>最後</w:t>
      </w:r>
      <w:r w:rsidR="00544B81" w:rsidRPr="00204E95">
        <w:t>所失落的都找到了，都以歡喜快樂收場。在這</w:t>
      </w:r>
      <w:r w:rsidR="00A229AB" w:rsidRPr="00204E95">
        <w:t>三個比喻</w:t>
      </w:r>
      <w:r w:rsidR="00544B81" w:rsidRPr="00204E95">
        <w:t>理，看見神尋找迷失的人的心意，以及祂赦免的恩典。人子來，為</w:t>
      </w:r>
      <w:r w:rsidR="00544B81" w:rsidRPr="00204E95">
        <w:lastRenderedPageBreak/>
        <w:t>要尋找失喪的人。若是你有兒子在大商場走散了的經驗，誰的心最焦急？</w:t>
      </w:r>
      <w:r w:rsidR="001727A7" w:rsidRPr="00204E95">
        <w:rPr>
          <w:rFonts w:hint="eastAsia"/>
        </w:rPr>
        <w:t>有解經家說，主用浪子比喻的真正意思，是對大兒子說的，你如何看這件事？</w:t>
      </w:r>
    </w:p>
    <w:p w:rsidR="00106487" w:rsidRPr="00204E95" w:rsidRDefault="002E6BB0" w:rsidP="00106487">
      <w:pPr>
        <w:spacing w:before="120"/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</w:rPr>
        <w:t>：</w:t>
      </w:r>
      <w:r w:rsidR="00544B81" w:rsidRPr="00204E95">
        <w:rPr>
          <w:rFonts w:hint="eastAsia"/>
        </w:rPr>
        <w:t>請細讀並思想15:7,10,32節</w:t>
      </w:r>
      <w:r w:rsidR="00A229AB" w:rsidRPr="00204E95">
        <w:rPr>
          <w:rFonts w:hint="eastAsia"/>
        </w:rPr>
        <w:t>『罪人悔改，...為他歡喜。...罪人悔改，...為他歡喜。</w:t>
      </w:r>
      <w:r w:rsidR="00A229AB" w:rsidRPr="00204E95">
        <w:t>…</w:t>
      </w:r>
      <w:r w:rsidR="00A229AB" w:rsidRPr="00204E95">
        <w:rPr>
          <w:rFonts w:hint="eastAsia"/>
        </w:rPr>
        <w:t>是死而復活，失而又得的，我們理當歡喜快樂。』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740ADD" w:rsidRPr="00204E95" w:rsidRDefault="004D671C" w:rsidP="00106487">
      <w:pPr>
        <w:spacing w:before="120"/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  <w:b/>
        </w:rPr>
        <w:t>：</w:t>
      </w:r>
      <w:r w:rsidR="00A229AB" w:rsidRPr="00204E95">
        <w:t>15:1</w:t>
      </w:r>
      <w:r w:rsidR="00A229AB" w:rsidRPr="00204E95">
        <w:rPr>
          <w:rFonts w:hint="eastAsia"/>
        </w:rPr>
        <w:t>『都挨近耶穌，要聽祂講道。』</w:t>
      </w:r>
      <w:r w:rsidR="00A229AB" w:rsidRPr="00204E95">
        <w:t>我們</w:t>
      </w:r>
      <w:r w:rsidR="00EC497F" w:rsidRPr="00204E95">
        <w:t>每天</w:t>
      </w:r>
      <w:r w:rsidR="00A229AB" w:rsidRPr="00204E95">
        <w:t>是否也</w:t>
      </w:r>
      <w:r w:rsidR="00EC497F" w:rsidRPr="00204E95">
        <w:rPr>
          <w:rFonts w:hint="eastAsia"/>
        </w:rPr>
        <w:t>渴慕讀聖經，挨近神，</w:t>
      </w:r>
      <w:r w:rsidR="00A229AB" w:rsidRPr="00204E95">
        <w:t>領受神的教</w:t>
      </w:r>
      <w:r w:rsidR="00A229AB" w:rsidRPr="00204E95">
        <w:rPr>
          <w:rFonts w:hint="eastAsia"/>
        </w:rPr>
        <w:t>導</w:t>
      </w:r>
      <w:r w:rsidR="00EC497F" w:rsidRPr="00204E95">
        <w:rPr>
          <w:rFonts w:hint="eastAsia"/>
        </w:rPr>
        <w:t>？我們在主日是否帶著渴慕的心，在週六就預備自己，不會太晚睡，有足夠的精神，來參加主日敬拜</w:t>
      </w:r>
      <w:r w:rsidR="00A229AB" w:rsidRPr="00204E95">
        <w:rPr>
          <w:rFonts w:hint="eastAsia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367BD9" w:rsidRPr="00E3628C" w:rsidRDefault="004D671C" w:rsidP="00A229AB">
      <w:pPr>
        <w:spacing w:before="120" w:after="120"/>
        <w:rPr>
          <w:rFonts w:eastAsia="SimSun"/>
        </w:rPr>
      </w:pPr>
      <w:r w:rsidRPr="00204E95">
        <w:rPr>
          <w:rFonts w:hint="eastAsia"/>
          <w:b/>
          <w:u w:val="single"/>
        </w:rPr>
        <w:t>週六</w:t>
      </w:r>
      <w:r w:rsidR="007C00EE" w:rsidRPr="00204E95">
        <w:rPr>
          <w:rFonts w:hint="eastAsia"/>
        </w:rPr>
        <w:t>。</w:t>
      </w:r>
      <w:r w:rsidR="006120E8" w:rsidRPr="00204E95">
        <w:rPr>
          <w:rFonts w:hint="eastAsia"/>
        </w:rPr>
        <w:t>第</w:t>
      </w:r>
      <w:r w:rsidR="003A6C0D" w:rsidRPr="00204E95">
        <w:rPr>
          <w:rFonts w:hint="eastAsia"/>
        </w:rPr>
        <w:t>1</w:t>
      </w:r>
      <w:r w:rsidR="00A229AB" w:rsidRPr="00204E95">
        <w:rPr>
          <w:rFonts w:hint="eastAsia"/>
        </w:rPr>
        <w:t>6</w:t>
      </w:r>
      <w:r w:rsidR="006120E8" w:rsidRPr="00204E95">
        <w:rPr>
          <w:rFonts w:hint="eastAsia"/>
        </w:rPr>
        <w:t>章：</w:t>
      </w:r>
      <w:r w:rsidR="00F04332" w:rsidRPr="00204E95">
        <w:rPr>
          <w:rFonts w:hint="eastAsia"/>
        </w:rPr>
        <w:t>1節說有一位財主的管家，14節說法利賽人是貪愛錢財的，19節又說有一位財主。明顯的，在16章主耶穌的教導是與錢財有關。在</w:t>
      </w:r>
      <w:r w:rsidR="00A229AB" w:rsidRPr="00204E95">
        <w:t>1-13</w:t>
      </w:r>
      <w:r w:rsidR="00A229AB" w:rsidRPr="00204E95">
        <w:rPr>
          <w:rFonts w:hint="eastAsia"/>
        </w:rPr>
        <w:t>節</w:t>
      </w:r>
      <w:r w:rsidR="00477EC5" w:rsidRPr="00204E95">
        <w:rPr>
          <w:rFonts w:hint="eastAsia"/>
        </w:rPr>
        <w:t>的比喻，</w:t>
      </w:r>
      <w:r w:rsidR="001727A7" w:rsidRPr="00204E95">
        <w:rPr>
          <w:rFonts w:hint="eastAsia"/>
        </w:rPr>
        <w:t>主人誇獎這</w:t>
      </w:r>
      <w:r w:rsidR="00477EC5" w:rsidRPr="00204E95">
        <w:rPr>
          <w:rFonts w:hint="eastAsia"/>
        </w:rPr>
        <w:t>一</w:t>
      </w:r>
      <w:r w:rsidR="001727A7" w:rsidRPr="00204E95">
        <w:rPr>
          <w:rFonts w:hint="eastAsia"/>
        </w:rPr>
        <w:t>位</w:t>
      </w:r>
      <w:r w:rsidR="00477EC5" w:rsidRPr="00204E95">
        <w:rPr>
          <w:rFonts w:hint="eastAsia"/>
        </w:rPr>
        <w:t>不義</w:t>
      </w:r>
      <w:r w:rsidR="001727A7" w:rsidRPr="00204E95">
        <w:rPr>
          <w:rFonts w:hint="eastAsia"/>
        </w:rPr>
        <w:t>管家</w:t>
      </w:r>
      <w:r w:rsidR="00477EC5" w:rsidRPr="00204E95">
        <w:rPr>
          <w:rFonts w:hint="eastAsia"/>
        </w:rPr>
        <w:t>的狡猾和聰明</w:t>
      </w:r>
      <w:r w:rsidR="00367BD9" w:rsidRPr="00204E95">
        <w:rPr>
          <w:rFonts w:hint="eastAsia"/>
        </w:rPr>
        <w:t>，到底</w:t>
      </w:r>
      <w:r w:rsidR="001727A7" w:rsidRPr="00204E95">
        <w:rPr>
          <w:rFonts w:hint="eastAsia"/>
        </w:rPr>
        <w:t>說這個故事的目的是什麼？16:8</w:t>
      </w:r>
      <w:r w:rsidR="002C6E25" w:rsidRPr="00204E95">
        <w:rPr>
          <w:rFonts w:hint="eastAsia"/>
        </w:rPr>
        <w:t>節</w:t>
      </w:r>
      <w:r w:rsidR="001727A7" w:rsidRPr="00204E95">
        <w:rPr>
          <w:rFonts w:hint="eastAsia"/>
        </w:rPr>
        <w:t>是這個故事的結論。注意，</w:t>
      </w:r>
      <w:r w:rsidR="00F04332" w:rsidRPr="00204E95">
        <w:rPr>
          <w:rFonts w:hint="eastAsia"/>
        </w:rPr>
        <w:t>耶穌</w:t>
      </w:r>
      <w:r w:rsidR="001727A7" w:rsidRPr="00204E95">
        <w:rPr>
          <w:rFonts w:hint="eastAsia"/>
        </w:rPr>
        <w:t>並不是說今世之子比光明之子聰明，而是</w:t>
      </w:r>
      <w:r w:rsidR="00F04332" w:rsidRPr="00204E95">
        <w:rPr>
          <w:rFonts w:hint="eastAsia"/>
        </w:rPr>
        <w:t>強調</w:t>
      </w:r>
      <w:r w:rsidR="001727A7" w:rsidRPr="00204E95">
        <w:rPr>
          <w:rFonts w:hint="eastAsia"/>
        </w:rPr>
        <w:t>在『世事之上』</w:t>
      </w:r>
      <w:r w:rsidR="00F04332" w:rsidRPr="00204E95">
        <w:rPr>
          <w:rFonts w:hint="eastAsia"/>
        </w:rPr>
        <w:t>今世之子比光明之子</w:t>
      </w:r>
      <w:r w:rsidR="00367BD9" w:rsidRPr="00204E95">
        <w:rPr>
          <w:rFonts w:hint="eastAsia"/>
        </w:rPr>
        <w:t>聰明。</w:t>
      </w:r>
      <w:r w:rsidR="00F04332" w:rsidRPr="00204E95">
        <w:rPr>
          <w:rFonts w:hint="eastAsia"/>
        </w:rPr>
        <w:t>那麼聰明之處在那裡？注意</w:t>
      </w:r>
      <w:r w:rsidR="00367BD9" w:rsidRPr="00204E95">
        <w:rPr>
          <w:rFonts w:hint="eastAsia"/>
        </w:rPr>
        <w:t>，耶穌並不是</w:t>
      </w:r>
      <w:r w:rsidR="0023201B" w:rsidRPr="00204E95">
        <w:rPr>
          <w:rFonts w:hint="eastAsia"/>
        </w:rPr>
        <w:t>在</w:t>
      </w:r>
      <w:r w:rsidR="00367BD9" w:rsidRPr="00204E95">
        <w:rPr>
          <w:rFonts w:hint="eastAsia"/>
        </w:rPr>
        <w:t>強調這個人的不誠實，而是指出這個人</w:t>
      </w:r>
      <w:r w:rsidR="00F04332" w:rsidRPr="00204E95">
        <w:rPr>
          <w:rFonts w:hint="eastAsia"/>
        </w:rPr>
        <w:t>懂得</w:t>
      </w:r>
      <w:r w:rsidR="00367BD9" w:rsidRPr="00204E95">
        <w:rPr>
          <w:rFonts w:hint="eastAsia"/>
        </w:rPr>
        <w:t>善用機會。</w:t>
      </w:r>
      <w:r w:rsidR="00F04332" w:rsidRPr="00204E95">
        <w:rPr>
          <w:rFonts w:hint="eastAsia"/>
        </w:rPr>
        <w:t>所以，耶穌對門徒</w:t>
      </w:r>
      <w:r w:rsidR="005B79B3" w:rsidRPr="00204E95">
        <w:rPr>
          <w:rFonts w:hint="eastAsia"/>
        </w:rPr>
        <w:t>在錢財</w:t>
      </w:r>
      <w:r w:rsidR="00F04332" w:rsidRPr="00204E95">
        <w:rPr>
          <w:rFonts w:hint="eastAsia"/>
        </w:rPr>
        <w:t>的教導有三點：</w:t>
      </w:r>
      <w:r w:rsidR="00F04332" w:rsidRPr="00A710EF">
        <w:rPr>
          <w:rFonts w:hint="eastAsia"/>
        </w:rPr>
        <w:t>有智慧的善用機會</w:t>
      </w:r>
      <w:r w:rsidR="002C6E25" w:rsidRPr="00A710EF">
        <w:rPr>
          <w:rFonts w:hint="eastAsia"/>
        </w:rPr>
        <w:t>使用手上的錢財</w:t>
      </w:r>
      <w:r w:rsidR="00F04332" w:rsidRPr="00A710EF">
        <w:rPr>
          <w:rFonts w:hint="eastAsia"/>
        </w:rPr>
        <w:t>，</w:t>
      </w:r>
      <w:r w:rsidR="00586D59" w:rsidRPr="00A710EF">
        <w:rPr>
          <w:rFonts w:hint="eastAsia"/>
        </w:rPr>
        <w:t>並且</w:t>
      </w:r>
      <w:r w:rsidR="00F04332" w:rsidRPr="00A710EF">
        <w:rPr>
          <w:rFonts w:hint="eastAsia"/>
        </w:rPr>
        <w:t>忠心的</w:t>
      </w:r>
      <w:r w:rsidR="002C6E25" w:rsidRPr="00A710EF">
        <w:rPr>
          <w:rFonts w:hint="eastAsia"/>
        </w:rPr>
        <w:t>去管理</w:t>
      </w:r>
      <w:r w:rsidR="00F04332" w:rsidRPr="00A710EF">
        <w:rPr>
          <w:rFonts w:hint="eastAsia"/>
        </w:rPr>
        <w:t>錢財，以及對神要有專一的心。</w:t>
      </w:r>
      <w:r w:rsidR="002C6E25" w:rsidRPr="00A710EF">
        <w:rPr>
          <w:rFonts w:hint="eastAsia"/>
        </w:rPr>
        <w:t>不要腳踏兩條船，愛神又愛錢。</w:t>
      </w:r>
      <w:r w:rsidR="00E3628C" w:rsidRPr="00A710EF">
        <w:rPr>
          <w:rFonts w:hint="eastAsia"/>
        </w:rPr>
        <w:t>有人說，</w:t>
      </w:r>
      <w:r w:rsidR="00A710EF" w:rsidRPr="00A710EF">
        <w:rPr>
          <w:rFonts w:hint="eastAsia"/>
        </w:rPr>
        <w:t>希望</w:t>
      </w:r>
      <w:r w:rsidR="00E3628C" w:rsidRPr="00A710EF">
        <w:rPr>
          <w:rFonts w:hint="eastAsia"/>
        </w:rPr>
        <w:t>在世作財主，死後作拉撒路，</w:t>
      </w:r>
      <w:r w:rsidR="00644BFF">
        <w:rPr>
          <w:rFonts w:hint="eastAsia"/>
        </w:rPr>
        <w:t>有</w:t>
      </w:r>
      <w:r w:rsidR="00E3628C" w:rsidRPr="00A710EF">
        <w:rPr>
          <w:rFonts w:hint="eastAsia"/>
        </w:rPr>
        <w:t>可能嗎？</w:t>
      </w:r>
    </w:p>
    <w:p w:rsidR="009C6AAD" w:rsidRPr="00204E95" w:rsidRDefault="0087486F" w:rsidP="00A229AB">
      <w:pPr>
        <w:spacing w:before="120" w:after="120"/>
      </w:pPr>
      <w:r w:rsidRPr="00204E95">
        <w:rPr>
          <w:rFonts w:hint="eastAsia"/>
        </w:rPr>
        <w:lastRenderedPageBreak/>
        <w:t>然後</w:t>
      </w:r>
      <w:r w:rsidR="00586D59" w:rsidRPr="00204E95">
        <w:rPr>
          <w:rFonts w:hint="eastAsia"/>
        </w:rPr>
        <w:t>接下來的兩段話的中心，是對貪愛錢財的</w:t>
      </w:r>
      <w:r w:rsidR="00A229AB" w:rsidRPr="00204E95">
        <w:rPr>
          <w:rFonts w:hint="eastAsia"/>
        </w:rPr>
        <w:t>法利賽人</w:t>
      </w:r>
      <w:r w:rsidR="00F04332" w:rsidRPr="00204E95">
        <w:rPr>
          <w:rFonts w:hint="eastAsia"/>
        </w:rPr>
        <w:t>說話</w:t>
      </w:r>
      <w:r w:rsidR="00586D59" w:rsidRPr="00204E95">
        <w:rPr>
          <w:rFonts w:hint="eastAsia"/>
        </w:rPr>
        <w:t>。回應13節</w:t>
      </w:r>
      <w:r w:rsidR="00204E95" w:rsidRPr="00204E95">
        <w:rPr>
          <w:rFonts w:hint="eastAsia"/>
        </w:rPr>
        <w:t>，</w:t>
      </w:r>
      <w:r w:rsidR="00586D59" w:rsidRPr="00204E95">
        <w:rPr>
          <w:rFonts w:hint="eastAsia"/>
        </w:rPr>
        <w:t>你們在人面前是自以為義，其實內心是事奉瑪門。然後又用一個極端的對比，財主和拉撒路的故事，在地上是有錢人和乞丐，死後卻是一個在天上、一個在地獄。重點仍然環繞在</w:t>
      </w:r>
      <w:r w:rsidR="009C6AAD" w:rsidRPr="00204E95">
        <w:rPr>
          <w:rFonts w:hint="eastAsia"/>
        </w:rPr>
        <w:t>『重財輕義』的主題。結語在30-31節，即使有一個從死裡復活的人，去勸告你們，你們也是不聽勸，不為所動。所以，16章的這三段話要給我們的功課是什麼？外面的義不能使人得救，只有從裡面出來的義才使人得救。而裡面出來的義的第一塊試金石，就是你對錢財的態度。</w:t>
      </w:r>
    </w:p>
    <w:p w:rsidR="00106487" w:rsidRPr="00204E95" w:rsidRDefault="00E56D39" w:rsidP="00106487">
      <w:pPr>
        <w:spacing w:before="120"/>
      </w:pPr>
      <w:r w:rsidRPr="00204E95">
        <w:rPr>
          <w:rFonts w:hint="eastAsia"/>
          <w:b/>
          <w:u w:val="single"/>
        </w:rPr>
        <w:t>每日經文默想</w:t>
      </w:r>
      <w:r w:rsidRPr="00204E95">
        <w:rPr>
          <w:rFonts w:hint="eastAsia"/>
          <w:b/>
        </w:rPr>
        <w:t>：</w:t>
      </w:r>
      <w:r w:rsidR="00A229AB" w:rsidRPr="00204E95">
        <w:rPr>
          <w:rFonts w:hint="eastAsia"/>
        </w:rPr>
        <w:t>16:13『一個僕人不能事奉兩個主，不是惡這個,愛那個，就是重這個,輕那個。你們不能又事奉 神，又事奉瑪門。』16:1</w:t>
      </w:r>
      <w:r w:rsidR="0087486F" w:rsidRPr="00204E95">
        <w:rPr>
          <w:rFonts w:hint="eastAsia"/>
        </w:rPr>
        <w:t>5</w:t>
      </w:r>
      <w:r w:rsidR="00A229AB" w:rsidRPr="00204E95">
        <w:rPr>
          <w:rFonts w:hint="eastAsia"/>
        </w:rPr>
        <w:t>『</w:t>
      </w:r>
      <w:r w:rsidR="0087486F" w:rsidRPr="00204E95">
        <w:rPr>
          <w:rFonts w:hint="eastAsia"/>
        </w:rPr>
        <w:t>你們在人面前自稱為義的，</w:t>
      </w:r>
      <w:r w:rsidR="00A229AB" w:rsidRPr="00204E95">
        <w:rPr>
          <w:rFonts w:hint="eastAsia"/>
        </w:rPr>
        <w:t>你們的心</w:t>
      </w:r>
      <w:r w:rsidR="0087486F" w:rsidRPr="00204E95">
        <w:rPr>
          <w:rFonts w:hint="eastAsia"/>
        </w:rPr>
        <w:t>，</w:t>
      </w:r>
      <w:r w:rsidR="00A229AB" w:rsidRPr="00204E95">
        <w:rPr>
          <w:rFonts w:hint="eastAsia"/>
        </w:rPr>
        <w:t xml:space="preserve"> 神卻知道。』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106487" w:rsidRPr="00531B04" w:rsidRDefault="004D671C" w:rsidP="00106487">
      <w:pPr>
        <w:spacing w:before="120"/>
        <w:rPr>
          <w:rFonts w:eastAsia="SimSun"/>
        </w:rPr>
      </w:pPr>
      <w:r w:rsidRPr="00204E95">
        <w:rPr>
          <w:rFonts w:hint="eastAsia"/>
          <w:b/>
          <w:u w:val="single"/>
        </w:rPr>
        <w:t>每日生活應用</w:t>
      </w:r>
      <w:r w:rsidRPr="00204E95">
        <w:rPr>
          <w:rFonts w:hint="eastAsia"/>
          <w:b/>
        </w:rPr>
        <w:t>：</w:t>
      </w:r>
      <w:r w:rsidR="0087486F" w:rsidRPr="00204E95">
        <w:rPr>
          <w:rFonts w:hint="eastAsia"/>
        </w:rPr>
        <w:t>對神忠心。忠心表示只有一個主人。人在最小的事上忠心，在大事上也忠心。在</w:t>
      </w:r>
      <w:r w:rsidR="00A229AB" w:rsidRPr="00204E95">
        <w:rPr>
          <w:rFonts w:hint="eastAsia"/>
        </w:rPr>
        <w:t>我們每日</w:t>
      </w:r>
      <w:r w:rsidR="0087486F" w:rsidRPr="00204E95">
        <w:rPr>
          <w:rFonts w:hint="eastAsia"/>
        </w:rPr>
        <w:t>生活裡，在那些最小的事情上，我能展現我對神的忠心？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  <w:tr w:rsidR="0000451E" w:rsidRPr="00204E95" w:rsidTr="00323AF9">
        <w:tc>
          <w:tcPr>
            <w:tcW w:w="5892" w:type="dxa"/>
            <w:vAlign w:val="center"/>
          </w:tcPr>
          <w:p w:rsidR="0000451E" w:rsidRPr="00204E95" w:rsidRDefault="0000451E" w:rsidP="00106487">
            <w:pPr>
              <w:spacing w:before="120"/>
            </w:pPr>
          </w:p>
        </w:tc>
      </w:tr>
    </w:tbl>
    <w:p w:rsidR="00C573C0" w:rsidRDefault="00BA716D" w:rsidP="003F28E4">
      <w:pPr>
        <w:spacing w:before="120"/>
        <w:rPr>
          <w:rFonts w:eastAsia="SimSun"/>
          <w:b/>
          <w:u w:val="single"/>
          <w:lang w:eastAsia="zh-CN"/>
        </w:rPr>
      </w:pPr>
      <w:r w:rsidRPr="00204E95">
        <w:rPr>
          <w:rFonts w:hint="eastAsia"/>
          <w:b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644BFF" w:rsidRPr="00204E95" w:rsidTr="00E125F1">
        <w:tc>
          <w:tcPr>
            <w:tcW w:w="5892" w:type="dxa"/>
            <w:vAlign w:val="center"/>
          </w:tcPr>
          <w:p w:rsidR="00644BFF" w:rsidRPr="00204E95" w:rsidRDefault="00644BFF" w:rsidP="00E125F1">
            <w:pPr>
              <w:spacing w:before="120"/>
            </w:pPr>
          </w:p>
        </w:tc>
      </w:tr>
      <w:tr w:rsidR="00644BFF" w:rsidRPr="00204E95" w:rsidTr="00E125F1">
        <w:tc>
          <w:tcPr>
            <w:tcW w:w="5892" w:type="dxa"/>
            <w:vAlign w:val="center"/>
          </w:tcPr>
          <w:p w:rsidR="00644BFF" w:rsidRPr="00204E95" w:rsidRDefault="00644BFF" w:rsidP="00E125F1">
            <w:pPr>
              <w:spacing w:before="120"/>
            </w:pPr>
          </w:p>
        </w:tc>
      </w:tr>
      <w:tr w:rsidR="00644BFF" w:rsidRPr="00204E95" w:rsidTr="00E125F1">
        <w:tc>
          <w:tcPr>
            <w:tcW w:w="5892" w:type="dxa"/>
            <w:vAlign w:val="center"/>
          </w:tcPr>
          <w:p w:rsidR="00644BFF" w:rsidRPr="00204E95" w:rsidRDefault="00644BFF" w:rsidP="00E125F1">
            <w:pPr>
              <w:spacing w:before="120"/>
            </w:pPr>
          </w:p>
        </w:tc>
      </w:tr>
    </w:tbl>
    <w:p w:rsidR="00644BFF" w:rsidRPr="00644BFF" w:rsidRDefault="00644BFF" w:rsidP="003F28E4">
      <w:pPr>
        <w:spacing w:before="120"/>
        <w:rPr>
          <w:rFonts w:eastAsia="SimSun"/>
          <w:lang w:eastAsia="zh-CN"/>
        </w:rPr>
      </w:pPr>
    </w:p>
    <w:sectPr w:rsidR="00644BFF" w:rsidRPr="00644BFF" w:rsidSect="008A0236">
      <w:type w:val="continuous"/>
      <w:pgSz w:w="20160" w:h="12240" w:orient="landscape" w:code="5"/>
      <w:pgMar w:top="461" w:right="461" w:bottom="461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6B" w:rsidRDefault="0041546B" w:rsidP="001715CA">
      <w:r>
        <w:separator/>
      </w:r>
    </w:p>
  </w:endnote>
  <w:endnote w:type="continuationSeparator" w:id="0">
    <w:p w:rsidR="0041546B" w:rsidRDefault="0041546B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6B" w:rsidRDefault="0041546B" w:rsidP="001715CA">
      <w:r>
        <w:separator/>
      </w:r>
    </w:p>
  </w:footnote>
  <w:footnote w:type="continuationSeparator" w:id="0">
    <w:p w:rsidR="0041546B" w:rsidRDefault="0041546B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0D81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27A7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72A"/>
    <w:rsid w:val="00190C1B"/>
    <w:rsid w:val="00191728"/>
    <w:rsid w:val="00192A91"/>
    <w:rsid w:val="00192E26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4E95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1B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6E25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5FAB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1963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BD9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391A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20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46B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77EC5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4B63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4F6"/>
    <w:rsid w:val="005255DC"/>
    <w:rsid w:val="00527243"/>
    <w:rsid w:val="00527254"/>
    <w:rsid w:val="0052738F"/>
    <w:rsid w:val="005275F3"/>
    <w:rsid w:val="00527BD2"/>
    <w:rsid w:val="00530278"/>
    <w:rsid w:val="00531B04"/>
    <w:rsid w:val="00531D0E"/>
    <w:rsid w:val="00531FDA"/>
    <w:rsid w:val="0053312B"/>
    <w:rsid w:val="00533B8A"/>
    <w:rsid w:val="00534128"/>
    <w:rsid w:val="005355D6"/>
    <w:rsid w:val="00535757"/>
    <w:rsid w:val="00535826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81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6D59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B3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616F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BFF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58C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5BB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0C2E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0D77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CF2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86F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0236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9C3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3F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3E9E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3B2A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6AAD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1F41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29AB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0684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0EF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B790F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3C75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227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334D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251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210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63AC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28C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2BB1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4695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7C6"/>
    <w:rsid w:val="00EC497F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332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61A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FF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FF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FEE0-93FA-42B0-A2A6-7A497FC9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32</cp:revision>
  <cp:lastPrinted>2016-01-27T20:07:00Z</cp:lastPrinted>
  <dcterms:created xsi:type="dcterms:W3CDTF">2016-04-09T14:51:00Z</dcterms:created>
  <dcterms:modified xsi:type="dcterms:W3CDTF">2016-04-24T18:39:00Z</dcterms:modified>
</cp:coreProperties>
</file>