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CB" w:rsidRDefault="008B7CCB" w:rsidP="008B7CCB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asciiTheme="minorHAnsi" w:eastAsia="華康古印體(P)" w:hAnsiTheme="minorHAnsi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1E4C5D" w:rsidRDefault="008B7CCB" w:rsidP="008B7CCB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/>
        </w:rPr>
        <w:t xml:space="preserve">       </w:t>
      </w:r>
      <w:r>
        <w:rPr>
          <w:rFonts w:ascii="華康中圓體" w:eastAsia="華康中圓體" w:hAnsi="新細明體" w:cs="新細明體" w:hint="eastAsia"/>
        </w:rPr>
        <w:t xml:space="preserve"> 第</w:t>
      </w:r>
      <w:r>
        <w:rPr>
          <w:rFonts w:asciiTheme="minorHAnsi" w:eastAsia="華康中圓體" w:hAnsiTheme="minorHAnsi" w:cs="新細明體" w:hint="eastAsia"/>
        </w:rPr>
        <w:t>三十三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Default="00875622" w:rsidP="00CF5A5F">
      <w:pPr>
        <w:ind w:right="-120"/>
        <w:rPr>
          <w:rFonts w:asciiTheme="minorHAnsi" w:eastAsia="華康古印體(P)" w:hAnsiTheme="minorHAnsi" w:cs="新細明體"/>
          <w:b/>
          <w:sz w:val="28"/>
          <w:szCs w:val="28"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675AF2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B36F48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</w:t>
      </w:r>
      <w:r w:rsidR="000B6B9A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0B6B9A">
        <w:rPr>
          <w:rFonts w:ascii="華康古印體(P)" w:eastAsia="華康古印體(P)" w:hAnsi="新細明體" w:cs="新細明體" w:hint="eastAsia"/>
          <w:b/>
          <w:sz w:val="28"/>
          <w:szCs w:val="28"/>
        </w:rPr>
        <w:t>耶利米</w:t>
      </w:r>
      <w:r w:rsidR="00BE0209">
        <w:rPr>
          <w:rFonts w:ascii="華康古印體(P)" w:eastAsia="華康古印體(P)" w:hAnsi="新細明體" w:cs="新細明體" w:hint="eastAsia"/>
          <w:b/>
          <w:sz w:val="28"/>
          <w:szCs w:val="28"/>
        </w:rPr>
        <w:t>書</w:t>
      </w:r>
      <w:r w:rsidR="000B6B9A">
        <w:rPr>
          <w:rFonts w:ascii="華康古印體(P)" w:eastAsia="華康古印體(P)" w:hAnsi="新細明體" w:cs="新細明體" w:hint="eastAsia"/>
          <w:b/>
          <w:sz w:val="28"/>
          <w:szCs w:val="28"/>
        </w:rPr>
        <w:t>一</w:t>
      </w:r>
      <w:r w:rsidR="00BE0209">
        <w:rPr>
          <w:rFonts w:ascii="華康古印體(P)" w:eastAsia="華康古印體(P)" w:hAnsi="新細明體" w:cs="新細明體" w:hint="eastAsia"/>
          <w:b/>
          <w:sz w:val="28"/>
          <w:szCs w:val="28"/>
        </w:rPr>
        <w:t>至</w:t>
      </w:r>
      <w:r w:rsidR="000B6B9A">
        <w:rPr>
          <w:rFonts w:ascii="華康古印體(P)" w:eastAsia="華康古印體(P)" w:hAnsi="新細明體" w:cs="新細明體" w:hint="eastAsia"/>
          <w:b/>
          <w:sz w:val="28"/>
          <w:szCs w:val="28"/>
        </w:rPr>
        <w:t>二十五</w:t>
      </w:r>
      <w:r w:rsidR="00675AF2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E11309" w:rsidTr="005828AC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1309" w:rsidRPr="00572826" w:rsidRDefault="004043C2" w:rsidP="001A1690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E1130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325BF0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</w:t>
            </w:r>
            <w:r w:rsidR="00F55B0D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</w:t>
            </w:r>
            <w:r w:rsidR="00C7798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</w:t>
            </w:r>
            <w:r w:rsidR="001A1690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耶利米</w:t>
            </w:r>
            <w:r w:rsidR="00C77986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書</w:t>
            </w:r>
            <w:r w:rsidR="001A1690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介紹</w:t>
            </w:r>
          </w:p>
        </w:tc>
      </w:tr>
    </w:tbl>
    <w:p w:rsidR="001A1690" w:rsidRDefault="001A1690" w:rsidP="00ED6AC8">
      <w:pPr>
        <w:ind w:left="-180" w:right="-570" w:firstLine="525"/>
        <w:rPr>
          <w:rFonts w:ascii="細明體"/>
        </w:rPr>
      </w:pPr>
      <w:r>
        <w:rPr>
          <w:rFonts w:ascii="細明體" w:hint="eastAsia"/>
        </w:rPr>
        <w:t xml:space="preserve">  </w:t>
      </w:r>
      <w:r w:rsidR="00ED6AC8">
        <w:rPr>
          <w:rFonts w:ascii="細明體" w:hint="eastAsia"/>
        </w:rPr>
        <w:t>耶利米蒙召</w:t>
      </w:r>
      <w:r>
        <w:rPr>
          <w:rFonts w:ascii="細明體" w:hint="eastAsia"/>
        </w:rPr>
        <w:t>經驗可與以賽亞比較。在以賽亞書，耶和華以極端的威榮顯現。祂坐在高高的寶座上，祂的衣裳垂下，遮滿聖殿，撒拉弗彼此呼喊說，『聖哉，聖哉，聖哉！萬軍之耶和華，祂的榮光充滿全地。』在充滿上主榮耀的聖殿中，人的肉眼不能直視祂的榮臉，更不能親近祂。在以賽亞的經驗中，耶和華是坐在寶座上的神，使先知在神的榮耀中敬畏震憾，深感自己罪孽深重，因而驚呼：『禍哉，我滅亡了！』。但是對耶利米來說，耶和華是可親近的上帝。先知對祂的顯現並沒有畏懼，祂好似站在耶利米旁邊，與先知說話。耶利米聽到祂的聲音，感受神的手按在他口，使他承受先知的使命。耶利米蒙召的反應亦與以賽亞不一樣：以賽亞聽見主神的聲音，雖然沒有直接指定他，他卻自動奉獻，『我在這裏，請差遣我。』而耶利米蒙召時，卻十分猶豫膽怯，『主耶和華，我不知怎樣說，因為我是年幼的。』耶利米的態度，有點像摩西，膽怯推辭。</w:t>
      </w:r>
    </w:p>
    <w:p w:rsidR="001A1690" w:rsidRDefault="001A1690" w:rsidP="001A1690">
      <w:pPr>
        <w:ind w:firstLine="345"/>
        <w:rPr>
          <w:rFonts w:ascii="細明體"/>
        </w:rPr>
      </w:pPr>
    </w:p>
    <w:p w:rsidR="001A1690" w:rsidRDefault="001A1690" w:rsidP="00ED6AC8">
      <w:pPr>
        <w:ind w:left="-180" w:right="-570" w:firstLine="525"/>
        <w:rPr>
          <w:rFonts w:ascii="細明體"/>
        </w:rPr>
      </w:pPr>
      <w:r>
        <w:rPr>
          <w:rFonts w:ascii="細明體" w:hint="eastAsia"/>
        </w:rPr>
        <w:t>耶利米在舊約先知群中，可謂一位非常獨特的神僕，因為耶利米在書中提供有關他生平的事蹟，內心的感受，比其他先知更為詳盡坦白。事實上，耶利米真的是一位非常卓越的舊約先知，讀者不僅可以從耶利米書中了解他的人生，也可明白他信息交織著生命的經歷，這是在其他先知書中無法得以體驗的。試讀耶利米書第二十章，試分析耶利米先知的心情，究竟他事奉的過程中帶給他甚麼樣的感受與壓力？無</w:t>
      </w:r>
      <w:r>
        <w:rPr>
          <w:rFonts w:ascii="細明體" w:hAnsi="細明體" w:cs="細明體" w:hint="eastAsia"/>
        </w:rPr>
        <w:t>論耶利米怎樣感受，他始終忠心到底。他在猶大最後幾個君王的任內，盡心竭力將神公義的信息傳出來，經受著歷史的演變，力挽頹勢。</w:t>
      </w:r>
      <w:r w:rsidR="00FB4A82">
        <w:rPr>
          <w:rFonts w:ascii="細明體" w:hAnsi="細明體" w:cs="細明體" w:hint="eastAsia"/>
        </w:rPr>
        <w:t>雖然結果為先知帶來無限的哀傷，不過，先知忠於所託，傳遞神的信息。</w:t>
      </w:r>
    </w:p>
    <w:p w:rsidR="001A1690" w:rsidRDefault="001A1690" w:rsidP="001A1690">
      <w:pPr>
        <w:ind w:left="375"/>
        <w:rPr>
          <w:rFonts w:ascii="細明體"/>
        </w:rPr>
      </w:pPr>
    </w:p>
    <w:p w:rsidR="001A1690" w:rsidRDefault="002E78EF" w:rsidP="00FB4A82">
      <w:pPr>
        <w:ind w:left="-450" w:right="-750" w:firstLine="375"/>
        <w:rPr>
          <w:rFonts w:ascii="細明體"/>
        </w:rPr>
      </w:pPr>
      <w:r>
        <w:rPr>
          <w:rFonts w:ascii="細明體"/>
        </w:rPr>
        <w:lastRenderedPageBreak/>
        <w:t xml:space="preserve"> </w:t>
      </w:r>
      <w:r w:rsidR="001A1690">
        <w:rPr>
          <w:rFonts w:ascii="細明體" w:hint="eastAsia"/>
        </w:rPr>
        <w:t>耶利米書中其中有許多耶利米說的話，形式有詩章式神諭或言論〔由耶利米書一至二十章〕，也有講章式的格調〔例如耶</w:t>
      </w:r>
      <w:r w:rsidR="00FE034C">
        <w:rPr>
          <w:rFonts w:ascii="細明體" w:hint="eastAsia"/>
        </w:rPr>
        <w:t>七</w:t>
      </w:r>
      <w:r w:rsidR="00FE034C" w:rsidRPr="00FE034C">
        <w:t>1</w:t>
      </w:r>
      <w:r w:rsidR="00FE034C" w:rsidRPr="00FE034C">
        <w:t>～</w:t>
      </w:r>
      <w:r w:rsidR="001A1690" w:rsidRPr="00FE034C">
        <w:t>15</w:t>
      </w:r>
      <w:r w:rsidR="001A1690">
        <w:rPr>
          <w:rFonts w:ascii="細明體" w:hint="eastAsia"/>
        </w:rPr>
        <w:t>〕。耶利米書有很多表徵動作，往往在宣講信息之後，為使信息更加具體，使話語更為明確，使人不但聽見而且看見</w:t>
      </w:r>
      <w:r w:rsidR="00EC4E21">
        <w:rPr>
          <w:rFonts w:ascii="細明體" w:hint="eastAsia"/>
        </w:rPr>
        <w:t>，因而留下不可磨滅的印象</w:t>
      </w:r>
      <w:r w:rsidR="001A1690">
        <w:rPr>
          <w:rFonts w:ascii="細明體" w:hint="eastAsia"/>
        </w:rPr>
        <w:t>。</w:t>
      </w:r>
      <w:r w:rsidR="00EC4E21">
        <w:rPr>
          <w:rFonts w:ascii="細明體" w:hint="eastAsia"/>
        </w:rPr>
        <w:t>例如：</w:t>
      </w:r>
      <w:r w:rsidR="001A1690">
        <w:rPr>
          <w:rFonts w:ascii="細明體" w:hint="eastAsia"/>
        </w:rPr>
        <w:t>耶利米受耶和華命令不可娶妻，因為神的審對必將來臨〔</w:t>
      </w:r>
      <w:r w:rsidR="00FE034C">
        <w:rPr>
          <w:rFonts w:ascii="細明體" w:hint="eastAsia"/>
        </w:rPr>
        <w:t>十六</w:t>
      </w:r>
      <w:r w:rsidR="00FE034C" w:rsidRPr="00FE034C">
        <w:t>1</w:t>
      </w:r>
      <w:r w:rsidR="00FE034C" w:rsidRPr="00FE034C">
        <w:t>～</w:t>
      </w:r>
      <w:r w:rsidR="001A1690" w:rsidRPr="00FE034C">
        <w:t>3</w:t>
      </w:r>
      <w:r w:rsidR="001A1690">
        <w:rPr>
          <w:rFonts w:ascii="細明體" w:hint="eastAsia"/>
        </w:rPr>
        <w:t>〕；他被禁止赴喪家</w:t>
      </w:r>
      <w:r>
        <w:rPr>
          <w:rFonts w:ascii="細明體" w:hint="eastAsia"/>
        </w:rPr>
        <w:t>舉哀</w:t>
      </w:r>
      <w:r w:rsidR="001A1690">
        <w:rPr>
          <w:rFonts w:ascii="細明體" w:hint="eastAsia"/>
        </w:rPr>
        <w:t>，因為審判的時候，人們將無法舉喪〔</w:t>
      </w:r>
      <w:r w:rsidR="00FE034C">
        <w:rPr>
          <w:rFonts w:ascii="細明體" w:hint="eastAsia"/>
        </w:rPr>
        <w:t>十六</w:t>
      </w:r>
      <w:r w:rsidR="00FE034C" w:rsidRPr="00FE034C">
        <w:t>5</w:t>
      </w:r>
      <w:r w:rsidR="00FE034C" w:rsidRPr="00FE034C">
        <w:t>～</w:t>
      </w:r>
      <w:r w:rsidR="001A1690" w:rsidRPr="00FE034C">
        <w:t>7</w:t>
      </w:r>
      <w:r w:rsidR="001A1690">
        <w:rPr>
          <w:rFonts w:ascii="細明體" w:hint="eastAsia"/>
        </w:rPr>
        <w:t>〕；他又不可去宴樂，因為歡喜和快樂的聲音，新郎和新婦的聲音，將從這地方止息〔</w:t>
      </w:r>
      <w:r w:rsidR="00FE034C">
        <w:rPr>
          <w:rFonts w:ascii="細明體" w:hint="eastAsia"/>
        </w:rPr>
        <w:t>十六</w:t>
      </w:r>
      <w:r w:rsidR="001A1690" w:rsidRPr="00FE034C">
        <w:t>9</w:t>
      </w:r>
      <w:r w:rsidR="001A1690">
        <w:rPr>
          <w:rFonts w:ascii="細明體" w:hint="eastAsia"/>
        </w:rPr>
        <w:t>〕；耶和華命耶利米去</w:t>
      </w:r>
      <w:r w:rsidR="001A1690">
        <w:rPr>
          <w:rFonts w:ascii="細明體" w:hAnsi="細明體" w:cs="細明體" w:hint="eastAsia"/>
        </w:rPr>
        <w:t>陶</w:t>
      </w:r>
      <w:r w:rsidR="001A1690">
        <w:rPr>
          <w:rFonts w:ascii="細明體" w:hint="eastAsia"/>
        </w:rPr>
        <w:t>匠的家，聲明神的主權〔</w:t>
      </w:r>
      <w:r w:rsidR="00FE034C">
        <w:rPr>
          <w:rFonts w:ascii="細明體" w:hint="eastAsia"/>
        </w:rPr>
        <w:t>第十八</w:t>
      </w:r>
      <w:r w:rsidR="001A1690">
        <w:rPr>
          <w:rFonts w:ascii="細明體" w:hint="eastAsia"/>
        </w:rPr>
        <w:t>章〕；耶利米受命買</w:t>
      </w:r>
      <w:r w:rsidR="001A1690">
        <w:rPr>
          <w:rFonts w:ascii="細明體" w:hAnsi="細明體" w:cs="細明體" w:hint="eastAsia"/>
        </w:rPr>
        <w:t>陶匠的瓦瓶，帶百姓中長老祭司到欣嫩子谷，打碎那瓶，宣告耶和華的可怕的審判必定來到；</w:t>
      </w:r>
      <w:r w:rsidR="001A1690">
        <w:rPr>
          <w:rFonts w:ascii="細明體" w:hint="eastAsia"/>
        </w:rPr>
        <w:t>耶利米受命與利甲族接觸，請他們喝酒〔耶第三十五章〕，利甲族雖在巴勒斯坦農業社會與城鎮生活，但仍保持畜牧生活的方式，遵從先祖利甲的兒子約拿達所吩咐的命令，決不飲酒。他們拒絕耶利米的款待，不肯破例。這就給耶利米先知機會，向以色列人民傳講順服的信息，用利甲人對在祖的順服作為楷模，作出重要的勸導。</w:t>
      </w:r>
    </w:p>
    <w:p w:rsidR="001A1690" w:rsidRDefault="001A1690" w:rsidP="001A1690">
      <w:pPr>
        <w:rPr>
          <w:rFonts w:ascii="細明體"/>
        </w:rPr>
      </w:pPr>
    </w:p>
    <w:p w:rsidR="001A1690" w:rsidRDefault="002E78EF" w:rsidP="00FB4A82">
      <w:pPr>
        <w:ind w:left="-450" w:right="-750"/>
        <w:rPr>
          <w:rFonts w:ascii="細明體"/>
        </w:rPr>
      </w:pPr>
      <w:r>
        <w:rPr>
          <w:rFonts w:ascii="細明體"/>
        </w:rPr>
        <w:t xml:space="preserve">    </w:t>
      </w:r>
      <w:r w:rsidR="001A1690">
        <w:rPr>
          <w:rFonts w:ascii="細明體" w:hint="eastAsia"/>
        </w:rPr>
        <w:t>耶利米在先知書中最特出的，當推書中先知的自白，經文包括</w:t>
      </w:r>
      <w:r w:rsidR="00564789">
        <w:rPr>
          <w:rFonts w:ascii="細明體" w:hint="eastAsia"/>
        </w:rPr>
        <w:t>十一</w:t>
      </w:r>
      <w:r w:rsidR="00FE034C">
        <w:t>18</w:t>
      </w:r>
      <w:r w:rsidR="00FE034C">
        <w:rPr>
          <w:rFonts w:hint="eastAsia"/>
        </w:rPr>
        <w:t>～</w:t>
      </w:r>
      <w:r w:rsidR="00564789" w:rsidRPr="00FE034C">
        <w:t>23</w:t>
      </w:r>
      <w:r w:rsidR="00564789">
        <w:rPr>
          <w:rFonts w:ascii="細明體" w:hint="eastAsia"/>
        </w:rPr>
        <w:t>；十二</w:t>
      </w:r>
      <w:r w:rsidR="00FE034C">
        <w:t>1</w:t>
      </w:r>
      <w:r w:rsidR="00FE034C">
        <w:rPr>
          <w:rFonts w:hint="eastAsia"/>
        </w:rPr>
        <w:t>～</w:t>
      </w:r>
      <w:r w:rsidR="001A1690" w:rsidRPr="00FE034C">
        <w:t>6</w:t>
      </w:r>
      <w:r w:rsidR="00564789">
        <w:rPr>
          <w:rFonts w:ascii="細明體" w:hint="eastAsia"/>
        </w:rPr>
        <w:t>；十五</w:t>
      </w:r>
      <w:r w:rsidR="00FE034C">
        <w:t>10</w:t>
      </w:r>
      <w:r w:rsidR="00FE034C">
        <w:rPr>
          <w:rFonts w:hint="eastAsia"/>
        </w:rPr>
        <w:t>～</w:t>
      </w:r>
      <w:r w:rsidR="00564789" w:rsidRPr="00FE034C">
        <w:t>12</w:t>
      </w:r>
      <w:r w:rsidR="00564789">
        <w:rPr>
          <w:rFonts w:ascii="細明體" w:hint="eastAsia"/>
        </w:rPr>
        <w:t>，</w:t>
      </w:r>
      <w:r w:rsidR="00FE034C">
        <w:t>15</w:t>
      </w:r>
      <w:r w:rsidR="00FE034C">
        <w:rPr>
          <w:rFonts w:hint="eastAsia"/>
        </w:rPr>
        <w:t>～</w:t>
      </w:r>
      <w:r w:rsidR="001A1690" w:rsidRPr="00FE034C">
        <w:t>21</w:t>
      </w:r>
      <w:r w:rsidR="00564789">
        <w:rPr>
          <w:rFonts w:ascii="細明體" w:hint="eastAsia"/>
        </w:rPr>
        <w:t>；十七</w:t>
      </w:r>
      <w:r w:rsidR="00FE034C">
        <w:t>14</w:t>
      </w:r>
      <w:r w:rsidR="00FE034C">
        <w:rPr>
          <w:rFonts w:hint="eastAsia"/>
        </w:rPr>
        <w:t>～</w:t>
      </w:r>
      <w:r w:rsidR="001A1690" w:rsidRPr="00FE034C">
        <w:t>18</w:t>
      </w:r>
      <w:r w:rsidR="00564789">
        <w:rPr>
          <w:rFonts w:ascii="細明體" w:hint="eastAsia"/>
        </w:rPr>
        <w:t>；十八</w:t>
      </w:r>
      <w:r w:rsidR="00FE034C">
        <w:t>18</w:t>
      </w:r>
      <w:r w:rsidR="00FE034C">
        <w:rPr>
          <w:rFonts w:hint="eastAsia"/>
        </w:rPr>
        <w:t>～</w:t>
      </w:r>
      <w:r w:rsidR="001A1690" w:rsidRPr="00FE034C">
        <w:t>23</w:t>
      </w:r>
      <w:r w:rsidR="00564789">
        <w:rPr>
          <w:rFonts w:ascii="細明體" w:hint="eastAsia"/>
        </w:rPr>
        <w:t>；二十</w:t>
      </w:r>
      <w:r w:rsidR="00FE034C">
        <w:t>7</w:t>
      </w:r>
      <w:r w:rsidR="00FE034C">
        <w:rPr>
          <w:rFonts w:hint="eastAsia"/>
        </w:rPr>
        <w:t>～</w:t>
      </w:r>
      <w:r w:rsidR="001A1690" w:rsidRPr="00FE034C">
        <w:t>13</w:t>
      </w:r>
      <w:r w:rsidR="00564789">
        <w:rPr>
          <w:rFonts w:ascii="細明體" w:hint="eastAsia"/>
        </w:rPr>
        <w:t>，</w:t>
      </w:r>
      <w:r w:rsidR="001A1690">
        <w:rPr>
          <w:rFonts w:ascii="細明體" w:hint="eastAsia"/>
        </w:rPr>
        <w:t xml:space="preserve"> </w:t>
      </w:r>
      <w:r w:rsidR="00FE034C">
        <w:t>14</w:t>
      </w:r>
      <w:r w:rsidR="00FE034C">
        <w:rPr>
          <w:rFonts w:hint="eastAsia"/>
        </w:rPr>
        <w:t>～</w:t>
      </w:r>
      <w:r w:rsidR="001A1690" w:rsidRPr="00FE034C">
        <w:t>18</w:t>
      </w:r>
      <w:r w:rsidR="001A1690">
        <w:rPr>
          <w:rFonts w:ascii="細明體" w:hint="eastAsia"/>
        </w:rPr>
        <w:t>。</w:t>
      </w:r>
      <w:r>
        <w:rPr>
          <w:rFonts w:ascii="細明體" w:hint="eastAsia"/>
        </w:rPr>
        <w:t>耶利米先知自白</w:t>
      </w:r>
      <w:r w:rsidR="001A1690">
        <w:rPr>
          <w:rFonts w:ascii="細明體" w:hint="eastAsia"/>
        </w:rPr>
        <w:t>形式</w:t>
      </w:r>
      <w:r>
        <w:rPr>
          <w:rFonts w:ascii="細明體" w:hint="eastAsia"/>
        </w:rPr>
        <w:t>包括多種</w:t>
      </w:r>
      <w:r w:rsidR="001A1690">
        <w:rPr>
          <w:rFonts w:ascii="細明體" w:hint="eastAsia"/>
        </w:rPr>
        <w:t>，有祈禱，哀歌，獨語與對語，對語大多數是耶利米向耶和華爭辯的話。試讀耶利米書第十二章</w:t>
      </w:r>
      <w:r w:rsidR="00564789" w:rsidRPr="00FE034C">
        <w:t>1</w:t>
      </w:r>
      <w:r w:rsidR="00564789" w:rsidRPr="00FE034C">
        <w:t>～</w:t>
      </w:r>
      <w:r w:rsidR="00564789" w:rsidRPr="00FE034C">
        <w:t>4</w:t>
      </w:r>
      <w:r w:rsidR="001A1690">
        <w:rPr>
          <w:rFonts w:ascii="細明體" w:hint="eastAsia"/>
        </w:rPr>
        <w:t>節，</w:t>
      </w:r>
      <w:r w:rsidR="00FB4A82">
        <w:rPr>
          <w:rFonts w:ascii="細明體" w:hint="eastAsia"/>
        </w:rPr>
        <w:t>『耶和華阿，我與你爭辯的時候，你顯為義。但有一件事，我還要與你理論。惡人的道路為何亨通呢？大行詭詐的為何安逸呢？你栽培了他們，他們也材了根，眼大，而且結實。』</w:t>
      </w:r>
      <w:r w:rsidR="001A1690">
        <w:rPr>
          <w:rFonts w:ascii="細明體" w:hint="eastAsia"/>
        </w:rPr>
        <w:t>耶和華的答語在</w:t>
      </w:r>
      <w:r w:rsidR="00564789">
        <w:rPr>
          <w:rFonts w:ascii="細明體" w:hint="eastAsia"/>
        </w:rPr>
        <w:t>十二</w:t>
      </w:r>
      <w:r w:rsidR="00FE034C" w:rsidRPr="00FE034C">
        <w:t>5</w:t>
      </w:r>
      <w:r w:rsidR="00FE034C" w:rsidRPr="00FE034C">
        <w:t>～</w:t>
      </w:r>
      <w:r w:rsidR="001A1690" w:rsidRPr="00FE034C">
        <w:t>17</w:t>
      </w:r>
      <w:r w:rsidR="00FB4A82">
        <w:rPr>
          <w:rFonts w:ascii="細明體" w:hint="eastAsia"/>
        </w:rPr>
        <w:t>。這對話方式，有效且生動地將信息得出來，在讀者心中引起共鳴。</w:t>
      </w:r>
    </w:p>
    <w:p w:rsidR="00564789" w:rsidRPr="0070420A" w:rsidRDefault="00564789" w:rsidP="001A1690">
      <w:pPr>
        <w:ind w:firstLine="375"/>
        <w:rPr>
          <w:rFonts w:ascii="細明體"/>
          <w:sz w:val="28"/>
          <w:szCs w:val="28"/>
        </w:rPr>
      </w:pP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325BF0" w:rsidTr="00567B8A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5BF0" w:rsidRPr="00517D21" w:rsidRDefault="00325BF0" w:rsidP="00517D21">
            <w:pPr>
              <w:rPr>
                <w:rFonts w:asciiTheme="minorHAnsi" w:eastAsia="華康中圓體(P)" w:hAnsiTheme="minorHAnsi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</w:t>
            </w:r>
            <w:r w:rsidR="000159EC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517D21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 </w:t>
            </w:r>
            <w:r w:rsidR="0070420A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耶利米書的背景</w:t>
            </w:r>
          </w:p>
        </w:tc>
      </w:tr>
    </w:tbl>
    <w:p w:rsidR="0070420A" w:rsidRDefault="0070420A" w:rsidP="00FB4A82">
      <w:pPr>
        <w:ind w:left="-450" w:right="-750" w:firstLine="375"/>
        <w:rPr>
          <w:rFonts w:ascii="細明體"/>
        </w:rPr>
      </w:pPr>
      <w:r>
        <w:rPr>
          <w:rFonts w:ascii="細明體" w:hint="eastAsia"/>
        </w:rPr>
        <w:t>耶利米書是一卷很長的書卷，包括了不同的資料，要明白耶利米書，我們要對當時的環境有初步的了解。</w:t>
      </w:r>
      <w:r w:rsidR="00FB4A82">
        <w:rPr>
          <w:rFonts w:ascii="細明體" w:hint="eastAsia"/>
        </w:rPr>
        <w:t>要知道，先知傳遞的信息是直接與當時環境情況緊密相連的。</w:t>
      </w:r>
    </w:p>
    <w:p w:rsidR="0070420A" w:rsidRDefault="00471AA6" w:rsidP="00471AA6">
      <w:pPr>
        <w:ind w:left="-180" w:right="-120" w:firstLine="375"/>
        <w:rPr>
          <w:rFonts w:ascii="細明體"/>
        </w:rPr>
      </w:pPr>
      <w:r>
        <w:rPr>
          <w:rFonts w:ascii="細明體" w:hint="eastAsia"/>
        </w:rPr>
        <w:lastRenderedPageBreak/>
        <w:t xml:space="preserve"> </w:t>
      </w:r>
      <w:r w:rsidR="0070420A">
        <w:rPr>
          <w:rFonts w:ascii="細明體" w:hint="eastAsia"/>
        </w:rPr>
        <w:t>本書一章二節，猶大王亞們的兒子約西亞在位十三年，為主前</w:t>
      </w:r>
      <w:r w:rsidR="0070420A" w:rsidRPr="00FE034C">
        <w:t>627</w:t>
      </w:r>
      <w:r w:rsidR="0070420A">
        <w:rPr>
          <w:rFonts w:ascii="細明體" w:hint="eastAsia"/>
        </w:rPr>
        <w:t>年。約西亞在主前</w:t>
      </w:r>
      <w:r w:rsidR="0070420A" w:rsidRPr="00FE034C">
        <w:t>640</w:t>
      </w:r>
      <w:r w:rsidR="0070420A">
        <w:rPr>
          <w:rFonts w:ascii="細明體" w:hint="eastAsia"/>
        </w:rPr>
        <w:t>年登基，在位十三年。約西亞發現律法書，可能是申命記，立即進行宗教改革。耶利米先知</w:t>
      </w:r>
      <w:r w:rsidR="00DD0D7C">
        <w:rPr>
          <w:rFonts w:ascii="細明體" w:hint="eastAsia"/>
        </w:rPr>
        <w:t>的事奉成為約西亞之</w:t>
      </w:r>
      <w:r w:rsidR="0070420A">
        <w:rPr>
          <w:rFonts w:ascii="細明體" w:hint="eastAsia"/>
        </w:rPr>
        <w:t>助力，常為約西亞王爭取民心，</w:t>
      </w:r>
      <w:r w:rsidR="00DD0D7C">
        <w:rPr>
          <w:rFonts w:ascii="細明體" w:hint="eastAsia"/>
        </w:rPr>
        <w:t>讓民明白</w:t>
      </w:r>
      <w:r w:rsidR="0070420A">
        <w:rPr>
          <w:rFonts w:ascii="細明體" w:hint="eastAsia"/>
        </w:rPr>
        <w:t>宗教改革的重要。那時，正是動盪不安的時期，主前</w:t>
      </w:r>
      <w:r w:rsidR="0070420A" w:rsidRPr="00696E3B">
        <w:t>609</w:t>
      </w:r>
      <w:r w:rsidR="0070420A">
        <w:rPr>
          <w:rFonts w:ascii="細明體" w:hint="eastAsia"/>
        </w:rPr>
        <w:t>年有著許多變數，世界局勢變幻莫測。約西亞王突然在米吉多戰場上被埃及軍隊所殺。米吉多戰役本來與猶大沒有直接的關連，那是當時三大強權亞述，巴比倫與埃及互爭世界霸主地位。在主前</w:t>
      </w:r>
      <w:r w:rsidR="0070420A" w:rsidRPr="00FE034C">
        <w:t>612</w:t>
      </w:r>
      <w:r w:rsidR="0070420A">
        <w:rPr>
          <w:rFonts w:ascii="細明體" w:hint="eastAsia"/>
        </w:rPr>
        <w:t>年，亞述被巴比倫擊敗，只剩下殘餘的力量，不再成威脅。埃及看到巴比倫帝國的興盛，大為震驚，決定永除後患，發兵北上征伐巴比倫。埃及大軍途經巴勒斯坦，約西亞不自量力，竟然</w:t>
      </w:r>
      <w:r w:rsidR="00FE034C">
        <w:rPr>
          <w:rFonts w:ascii="細明體" w:hint="eastAsia"/>
        </w:rPr>
        <w:t>試圖阻擋埃及大軍</w:t>
      </w:r>
      <w:r w:rsidR="0070420A">
        <w:rPr>
          <w:rFonts w:ascii="細明體" w:hint="eastAsia"/>
        </w:rPr>
        <w:t>北上，結果</w:t>
      </w:r>
      <w:r w:rsidR="00FE034C">
        <w:rPr>
          <w:rFonts w:ascii="細明體" w:hint="eastAsia"/>
        </w:rPr>
        <w:t>遭埃及痛擊，</w:t>
      </w:r>
      <w:r w:rsidR="0070420A">
        <w:rPr>
          <w:rFonts w:ascii="細明體" w:hint="eastAsia"/>
        </w:rPr>
        <w:t>大敗而亡。約哈斯接續作王僅三個月，即為埃及</w:t>
      </w:r>
      <w:r w:rsidR="00FE034C">
        <w:rPr>
          <w:rFonts w:ascii="細明體" w:hint="eastAsia"/>
        </w:rPr>
        <w:t>所</w:t>
      </w:r>
      <w:r w:rsidR="0070420A">
        <w:rPr>
          <w:rFonts w:ascii="細明體" w:hint="eastAsia"/>
        </w:rPr>
        <w:t>廢除，他就從此在歷史中消失了〔耶二十二</w:t>
      </w:r>
      <w:r w:rsidR="0070420A" w:rsidRPr="00696E3B">
        <w:t>10</w:t>
      </w:r>
      <w:r w:rsidR="0070420A" w:rsidRPr="00696E3B">
        <w:t>～</w:t>
      </w:r>
      <w:r w:rsidR="0070420A" w:rsidRPr="00696E3B">
        <w:t>12</w:t>
      </w:r>
      <w:r w:rsidR="0070420A">
        <w:rPr>
          <w:rFonts w:ascii="細明體" w:hint="eastAsia"/>
        </w:rPr>
        <w:t>；約哈斯亦名沙龍〕。他的兄弟約雅敬</w:t>
      </w:r>
      <w:r w:rsidR="00FE034C">
        <w:rPr>
          <w:rFonts w:ascii="細明體" w:hint="eastAsia"/>
        </w:rPr>
        <w:t>接續登位，成為埃及的庸儡王。猶大在一年內，</w:t>
      </w:r>
      <w:r w:rsidR="0070420A">
        <w:rPr>
          <w:rFonts w:ascii="細明體" w:hint="eastAsia"/>
        </w:rPr>
        <w:t>三個君王先後登位退位，當然</w:t>
      </w:r>
      <w:r w:rsidR="00FE034C">
        <w:rPr>
          <w:rFonts w:ascii="細明體" w:hint="eastAsia"/>
        </w:rPr>
        <w:t>在國內</w:t>
      </w:r>
      <w:r w:rsidR="0070420A">
        <w:rPr>
          <w:rFonts w:ascii="細明體" w:hint="eastAsia"/>
        </w:rPr>
        <w:t>引起極度的恐惶不安。在那樣惡劣的環境中，耶利米著名的《講殿講道》〔</w:t>
      </w:r>
      <w:r w:rsidR="0070420A" w:rsidRPr="00696E3B">
        <w:t>Sermon Temple</w:t>
      </w:r>
      <w:r w:rsidR="0070420A">
        <w:rPr>
          <w:rFonts w:ascii="細明體" w:hint="eastAsia"/>
        </w:rPr>
        <w:t>耶利米書第七章</w:t>
      </w:r>
      <w:r w:rsidR="0070420A">
        <w:rPr>
          <w:rFonts w:ascii="細明體" w:hint="eastAsia"/>
        </w:rPr>
        <w:t>1</w:t>
      </w:r>
      <w:r w:rsidR="0070420A">
        <w:rPr>
          <w:rFonts w:ascii="細明體" w:hint="eastAsia"/>
        </w:rPr>
        <w:t>～</w:t>
      </w:r>
      <w:r w:rsidR="0070420A">
        <w:rPr>
          <w:rFonts w:ascii="細明體" w:hint="eastAsia"/>
        </w:rPr>
        <w:t>12</w:t>
      </w:r>
      <w:r w:rsidR="0070420A">
        <w:rPr>
          <w:rFonts w:ascii="細明體" w:hint="eastAsia"/>
        </w:rPr>
        <w:t>節〕，就在那時，這信息的背景也記述在第二十六章，約雅敬在位之初〔第</w:t>
      </w:r>
      <w:r w:rsidR="0070420A" w:rsidRPr="00696E3B">
        <w:t>10</w:t>
      </w:r>
      <w:r w:rsidR="0070420A">
        <w:rPr>
          <w:rFonts w:ascii="細明體" w:hint="eastAsia"/>
        </w:rPr>
        <w:t>節〕，大概在主前</w:t>
      </w:r>
      <w:r w:rsidR="0070420A" w:rsidRPr="00696E3B">
        <w:t>609</w:t>
      </w:r>
      <w:r w:rsidR="0070420A">
        <w:rPr>
          <w:rFonts w:ascii="細明體" w:hint="eastAsia"/>
        </w:rPr>
        <w:t>年九月至</w:t>
      </w:r>
      <w:r w:rsidR="0070420A" w:rsidRPr="00696E3B">
        <w:t>608</w:t>
      </w:r>
      <w:r w:rsidR="0070420A">
        <w:rPr>
          <w:rFonts w:ascii="細明體" w:hint="eastAsia"/>
        </w:rPr>
        <w:t>年三月，非常可能在住棚節時講的。</w:t>
      </w:r>
    </w:p>
    <w:p w:rsidR="0070420A" w:rsidRDefault="0070420A" w:rsidP="0070420A">
      <w:pPr>
        <w:ind w:firstLine="375"/>
        <w:rPr>
          <w:rFonts w:ascii="細明體"/>
        </w:rPr>
      </w:pPr>
    </w:p>
    <w:p w:rsidR="0070420A" w:rsidRDefault="0070420A" w:rsidP="00094F01">
      <w:pPr>
        <w:ind w:left="-180" w:right="-570" w:firstLine="270"/>
        <w:rPr>
          <w:rFonts w:ascii="細明體"/>
        </w:rPr>
      </w:pPr>
      <w:r>
        <w:rPr>
          <w:rFonts w:ascii="細明體" w:hint="eastAsia"/>
        </w:rPr>
        <w:t xml:space="preserve"> </w:t>
      </w:r>
      <w:r w:rsidR="00696E3B">
        <w:rPr>
          <w:rFonts w:ascii="細明體" w:hint="eastAsia"/>
        </w:rPr>
        <w:t xml:space="preserve"> </w:t>
      </w:r>
      <w:r>
        <w:rPr>
          <w:rFonts w:ascii="細明體" w:hint="eastAsia"/>
        </w:rPr>
        <w:t>那時，約西亞的宗教改革已經逐漸為人所遺忘了。青年君王約雅敬自私驕妄，完全放棄父王改革的初衷，又回到曾祖父瑪拿西的信從異教惡行，使一切迷信的舉動在猶大各地盛行〔七</w:t>
      </w:r>
      <w:r w:rsidRPr="00FE034C">
        <w:t>6</w:t>
      </w:r>
      <w:r w:rsidRPr="00FE034C">
        <w:t>，</w:t>
      </w:r>
      <w:r w:rsidRPr="00FE034C">
        <w:t>9</w:t>
      </w:r>
      <w:r w:rsidRPr="00FE034C">
        <w:t>，</w:t>
      </w:r>
      <w:r w:rsidRPr="00FE034C">
        <w:t>16</w:t>
      </w:r>
      <w:r w:rsidRPr="00FE034C">
        <w:t>～</w:t>
      </w:r>
      <w:r w:rsidRPr="00FE034C">
        <w:t>20</w:t>
      </w:r>
      <w:r>
        <w:rPr>
          <w:rFonts w:ascii="細明體" w:hint="eastAsia"/>
        </w:rPr>
        <w:t>〕，社會罪惡增多。耶利米對這樣的頹勢，仗義直言，指責眾人錯誤的宗教觀念。猶大人以為，耶和華既應許大衛有永久的王位，選擇耶路撒冷設立聖所，既有耶和華的居所，王朝必可永久，耶路撒冷也能確保。誰知先知耶利米宣告，耶路撒冷必像示羅一樣被毀〔七</w:t>
      </w:r>
      <w:r w:rsidRPr="00150AE4">
        <w:t>12</w:t>
      </w:r>
      <w:r w:rsidRPr="00150AE4">
        <w:t>～</w:t>
      </w:r>
      <w:r w:rsidRPr="00150AE4">
        <w:t>14</w:t>
      </w:r>
      <w:r>
        <w:rPr>
          <w:rFonts w:ascii="細明體" w:hint="eastAsia"/>
        </w:rPr>
        <w:t>〕，立即引起眾憤，人群要將先知</w:t>
      </w:r>
      <w:r w:rsidR="00FF0868">
        <w:rPr>
          <w:rFonts w:ascii="細明體" w:hint="eastAsia"/>
        </w:rPr>
        <w:lastRenderedPageBreak/>
        <w:t>置於死地。在耶利米被迫害的時候，另一位先知烏利亞</w:t>
      </w:r>
      <w:r w:rsidR="00094F01">
        <w:rPr>
          <w:rFonts w:ascii="細明體" w:hint="eastAsia"/>
        </w:rPr>
        <w:t>宣講預言攻擊耶路撒冷，結果被約雅敬王打發人將他</w:t>
      </w:r>
      <w:r w:rsidR="00FF0868">
        <w:rPr>
          <w:rFonts w:ascii="細明體" w:hint="eastAsia"/>
        </w:rPr>
        <w:t>從埃及</w:t>
      </w:r>
      <w:r w:rsidR="00094F01">
        <w:rPr>
          <w:rFonts w:ascii="細明體" w:hint="eastAsia"/>
        </w:rPr>
        <w:t>帶</w:t>
      </w:r>
      <w:r w:rsidR="00FF0868">
        <w:rPr>
          <w:rFonts w:ascii="細明體" w:hint="eastAsia"/>
        </w:rPr>
        <w:t>回來</w:t>
      </w:r>
      <w:r>
        <w:rPr>
          <w:rFonts w:ascii="細明體" w:hint="eastAsia"/>
        </w:rPr>
        <w:t>害</w:t>
      </w:r>
      <w:r w:rsidR="00FF0868">
        <w:rPr>
          <w:rFonts w:ascii="細明體" w:hint="eastAsia"/>
        </w:rPr>
        <w:t>，然而耶利米</w:t>
      </w:r>
      <w:r w:rsidR="00094F01">
        <w:rPr>
          <w:rFonts w:ascii="細明體" w:hint="eastAsia"/>
        </w:rPr>
        <w:t>卻</w:t>
      </w:r>
      <w:r w:rsidR="00FF0868">
        <w:rPr>
          <w:rFonts w:ascii="細明體" w:hint="eastAsia"/>
        </w:rPr>
        <w:t>蒙保護，不交在百姓的手中治死他。</w:t>
      </w:r>
      <w:r>
        <w:rPr>
          <w:rFonts w:ascii="細明體" w:hint="eastAsia"/>
        </w:rPr>
        <w:t>〔二十六</w:t>
      </w:r>
      <w:r w:rsidRPr="00FF0868">
        <w:t>20</w:t>
      </w:r>
      <w:r w:rsidRPr="00FF0868">
        <w:t>～</w:t>
      </w:r>
      <w:r w:rsidRPr="00FF0868">
        <w:t>23</w:t>
      </w:r>
      <w:r>
        <w:rPr>
          <w:rFonts w:ascii="細明體" w:hint="eastAsia"/>
        </w:rPr>
        <w:t>〕。</w:t>
      </w:r>
    </w:p>
    <w:p w:rsidR="0070420A" w:rsidRDefault="0070420A" w:rsidP="0070420A">
      <w:pPr>
        <w:ind w:firstLine="375"/>
        <w:rPr>
          <w:rFonts w:ascii="細明體"/>
        </w:rPr>
      </w:pPr>
    </w:p>
    <w:p w:rsidR="0070420A" w:rsidRPr="004E2381" w:rsidRDefault="0070420A" w:rsidP="00895310">
      <w:pPr>
        <w:ind w:left="-180" w:right="-840" w:firstLine="555"/>
        <w:rPr>
          <w:rFonts w:ascii="Symbol" w:hAnsi="Symbol"/>
        </w:rPr>
      </w:pPr>
      <w:r>
        <w:rPr>
          <w:rFonts w:ascii="細明體" w:hint="eastAsia"/>
        </w:rPr>
        <w:t xml:space="preserve"> </w:t>
      </w:r>
      <w:r>
        <w:rPr>
          <w:rFonts w:ascii="細明體" w:hint="eastAsia"/>
        </w:rPr>
        <w:t>耶利米就在這種惡劣</w:t>
      </w:r>
      <w:r>
        <w:rPr>
          <w:rFonts w:ascii="Symbol" w:hAnsi="Symbol"/>
        </w:rPr>
        <w:t>處境中，忠心宣講耶和華神的信息。在耶利米的勸導中，先知一直強調耶和華的恩典與忍耐；神仍會使他們『在這地方居住』〔七</w:t>
      </w:r>
      <w:r>
        <w:rPr>
          <w:rFonts w:ascii="Symbol" w:hAnsi="Symbol"/>
        </w:rPr>
        <w:t></w:t>
      </w:r>
      <w:r>
        <w:rPr>
          <w:rFonts w:ascii="Symbol" w:hAnsi="Symbol"/>
        </w:rPr>
        <w:t>〕。先知勸導百姓悔改，這苦心的勸勉，在四章</w:t>
      </w:r>
      <w:r>
        <w:rPr>
          <w:rFonts w:ascii="Symbol" w:hAnsi="Symbol"/>
        </w:rPr>
        <w:t></w:t>
      </w:r>
      <w:r>
        <w:rPr>
          <w:rFonts w:ascii="Symbol" w:hAnsi="Symbol"/>
        </w:rPr>
        <w:t></w:t>
      </w:r>
      <w:r>
        <w:rPr>
          <w:rFonts w:ascii="Symbol" w:hAnsi="Symbol"/>
        </w:rPr>
        <w:t>節及六章</w:t>
      </w:r>
      <w:r>
        <w:rPr>
          <w:rFonts w:ascii="Symbol" w:hAnsi="Symbol"/>
        </w:rPr>
        <w:t></w:t>
      </w:r>
      <w:r>
        <w:rPr>
          <w:rFonts w:ascii="Symbol" w:hAnsi="Symbol"/>
        </w:rPr>
        <w:t>節一直重複。『你們當自行割禮，將心裏的污穢除掉。』『耶路撒冷哪，你當受教，免得我心</w:t>
      </w:r>
      <w:r w:rsidR="00094F01">
        <w:rPr>
          <w:rFonts w:ascii="Symbol" w:hAnsi="Symbol"/>
        </w:rPr>
        <w:t>與你生疏，免得我使你荒涼，成為無人居住之地。』這不受歡迎警戒性</w:t>
      </w:r>
      <w:r w:rsidR="00094F01">
        <w:rPr>
          <w:rFonts w:ascii="Symbol" w:hAnsi="Symbol" w:hint="eastAsia"/>
        </w:rPr>
        <w:t>之</w:t>
      </w:r>
      <w:r w:rsidR="00094F01">
        <w:rPr>
          <w:rFonts w:ascii="Symbol" w:hAnsi="Symbol"/>
        </w:rPr>
        <w:t>信息，從先知的口忠實</w:t>
      </w:r>
      <w:r w:rsidR="00094F01">
        <w:rPr>
          <w:rFonts w:ascii="Symbol" w:hAnsi="Symbol" w:hint="eastAsia"/>
        </w:rPr>
        <w:t>地</w:t>
      </w:r>
      <w:r>
        <w:rPr>
          <w:rFonts w:ascii="Symbol" w:hAnsi="Symbol"/>
        </w:rPr>
        <w:t>向猶大百姓傳講。</w:t>
      </w:r>
      <w:r w:rsidR="00094F01">
        <w:rPr>
          <w:rFonts w:ascii="Symbol" w:hAnsi="Symbol" w:hint="eastAsia"/>
        </w:rPr>
        <w:t>耶和華神在開始時對先知耶利米說，參耶利米書一</w:t>
      </w:r>
      <w:r w:rsidR="00094F01">
        <w:rPr>
          <w:rFonts w:ascii="Symbol" w:hAnsi="Symbol"/>
        </w:rPr>
        <w:t></w:t>
      </w:r>
      <w:r w:rsidR="00094F01">
        <w:rPr>
          <w:rFonts w:ascii="Symbol" w:hAnsi="Symbol"/>
        </w:rPr>
        <w:t></w:t>
      </w:r>
      <w:r w:rsidR="00094F01">
        <w:rPr>
          <w:rFonts w:ascii="Symbol" w:hAnsi="Symbol" w:hint="eastAsia"/>
        </w:rPr>
        <w:t>～</w:t>
      </w:r>
      <w:r w:rsidR="00094F01">
        <w:rPr>
          <w:rFonts w:ascii="Symbol" w:hAnsi="Symbol"/>
        </w:rPr>
        <w:t></w:t>
      </w:r>
      <w:r w:rsidR="00094F01">
        <w:rPr>
          <w:rFonts w:ascii="Symbol" w:hAnsi="Symbol"/>
        </w:rPr>
        <w:t></w:t>
      </w:r>
      <w:r w:rsidR="00094F01">
        <w:rPr>
          <w:rFonts w:ascii="Symbol" w:hAnsi="Symbol" w:hint="eastAsia"/>
        </w:rPr>
        <w:t>『</w:t>
      </w:r>
      <w:r w:rsidR="00CB079C">
        <w:rPr>
          <w:rFonts w:ascii="Symbol" w:hAnsi="Symbol" w:hint="eastAsia"/>
        </w:rPr>
        <w:t>耶和華的話又臨到我說，耶利米你看見甚麼？我說，我看見一根杏樹枝。耶和華對我說，你看得不錯，因為我留意保守我的話，使得成就。</w:t>
      </w:r>
      <w:r w:rsidR="00094F01">
        <w:rPr>
          <w:rFonts w:ascii="Symbol" w:hAnsi="Symbol" w:hint="eastAsia"/>
        </w:rPr>
        <w:t>』</w:t>
      </w:r>
      <w:r w:rsidR="0025767D">
        <w:rPr>
          <w:rFonts w:ascii="Symbol" w:hAnsi="Symbol" w:hint="eastAsia"/>
        </w:rPr>
        <w:t>耶利米書結束時，作者記述</w:t>
      </w:r>
      <w:r w:rsidR="00FC7C2A">
        <w:rPr>
          <w:rFonts w:ascii="Symbol" w:hAnsi="Symbol" w:hint="eastAsia"/>
        </w:rPr>
        <w:t>耶路撒冷城被巴比倫毀滅，城裏有大飢荒，西底家王被抓，巴比倫王在西底家王眼前殺了他的眾子，剜了他的眼睛，用銅鍊鎖著他，帶到巴比倫，囚在監裏，直到他死的日子。</w:t>
      </w:r>
    </w:p>
    <w:p w:rsidR="00CC010C" w:rsidRDefault="00CC010C" w:rsidP="00517D21">
      <w:pPr>
        <w:ind w:firstLine="480"/>
        <w:rPr>
          <w:rFonts w:ascii="細明體" w:eastAsia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817C13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DD0D7C" w:rsidP="00B037FC">
      <w:pPr>
        <w:pStyle w:val="ListParagraph"/>
        <w:numPr>
          <w:ilvl w:val="0"/>
          <w:numId w:val="4"/>
        </w:numPr>
        <w:ind w:left="54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耶利米</w:t>
      </w:r>
      <w:r w:rsidR="003B72C9">
        <w:rPr>
          <w:rFonts w:ascii="細明體" w:eastAsia="細明體" w:hAnsi="細明體" w:hint="eastAsia"/>
          <w:b/>
          <w:i/>
        </w:rPr>
        <w:t>書</w:t>
      </w:r>
      <w:r w:rsidR="00B74BC7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一</w:t>
      </w:r>
      <w:r w:rsidR="00B74BC7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三</w:t>
      </w:r>
      <w:r w:rsidR="00D53CD4">
        <w:rPr>
          <w:rFonts w:ascii="細明體" w:eastAsia="細明體" w:hAnsi="細明體" w:hint="eastAsia"/>
          <w:b/>
          <w:i/>
        </w:rPr>
        <w:t>章</w:t>
      </w:r>
      <w:r w:rsidR="00127CF0" w:rsidRPr="0087532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先知蒙召</w:t>
      </w:r>
      <w:r w:rsidR="00C45303">
        <w:rPr>
          <w:rFonts w:ascii="細明體" w:eastAsia="細明體" w:hAnsi="細明體" w:hint="eastAsia"/>
          <w:b/>
          <w:i/>
        </w:rPr>
        <w:t>，傳信息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6B6135" w:rsidRDefault="00DD0D7C" w:rsidP="00895310">
      <w:pPr>
        <w:pStyle w:val="ListParagraph"/>
        <w:numPr>
          <w:ilvl w:val="0"/>
          <w:numId w:val="5"/>
        </w:numPr>
        <w:tabs>
          <w:tab w:val="left" w:pos="450"/>
        </w:tabs>
        <w:ind w:left="360" w:right="-750" w:hanging="270"/>
        <w:rPr>
          <w:rFonts w:ascii="細明體" w:hAnsi="細明體"/>
        </w:rPr>
      </w:pPr>
      <w:r>
        <w:rPr>
          <w:rFonts w:ascii="細明體" w:hAnsi="細明體" w:hint="eastAsia"/>
        </w:rPr>
        <w:t>耶利米早在母腹中已被神揀選，他的使命是去向列國傳神的話，內容包括消極的毀滅及積極的重建。雖然耶利米提出自己不勝任的原因，但神怎樣答覆他</w:t>
      </w:r>
      <w:r w:rsidR="006B6135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你可曾知道，神在創立世界之前就在基督裏揀選了我們，並在我們身上有使命，有計劃？</w:t>
      </w:r>
    </w:p>
    <w:p w:rsidR="00DD0D7C" w:rsidRDefault="00DD0D7C" w:rsidP="00895310">
      <w:pPr>
        <w:pStyle w:val="ListParagraph"/>
        <w:numPr>
          <w:ilvl w:val="0"/>
          <w:numId w:val="5"/>
        </w:numPr>
        <w:tabs>
          <w:tab w:val="left" w:pos="360"/>
        </w:tabs>
        <w:ind w:left="360" w:right="-660" w:hanging="270"/>
        <w:rPr>
          <w:rFonts w:ascii="細明體" w:hAnsi="細明體"/>
        </w:rPr>
      </w:pPr>
      <w:r>
        <w:rPr>
          <w:rFonts w:ascii="細明體" w:hAnsi="細明體" w:hint="eastAsia"/>
        </w:rPr>
        <w:t>耶和華的話是先知傳講的根據。今日，你最愛聽的是耶和華的話，並祂的話被宣講呢？還是人講動聽的講座演詞？你會分別兩者的不同嗎？</w:t>
      </w:r>
    </w:p>
    <w:p w:rsidR="00DD0D7C" w:rsidRDefault="00DD0D7C" w:rsidP="00895310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ind w:left="360" w:right="-750" w:hanging="270"/>
        <w:rPr>
          <w:rFonts w:ascii="細明體" w:hAnsi="細明體"/>
        </w:rPr>
      </w:pPr>
      <w:r>
        <w:rPr>
          <w:rFonts w:ascii="細明體" w:hAnsi="細明體" w:hint="eastAsia"/>
        </w:rPr>
        <w:t>第二章先教以色列人回憶當初對神的愛情，然後描述以色列背道的惡行。</w:t>
      </w:r>
      <w:r w:rsidR="00895310">
        <w:rPr>
          <w:rFonts w:ascii="細明體" w:hAnsi="細明體" w:hint="eastAsia"/>
        </w:rPr>
        <w:t>為何會有些轉變！</w:t>
      </w:r>
      <w:r>
        <w:rPr>
          <w:rFonts w:ascii="細明體" w:hAnsi="細明體" w:hint="eastAsia"/>
        </w:rPr>
        <w:t>你是否已失去起初對神的愛？</w:t>
      </w:r>
    </w:p>
    <w:p w:rsidR="00DD0D7C" w:rsidRDefault="00F63A84" w:rsidP="00E06B37">
      <w:pPr>
        <w:pStyle w:val="ListParagraph"/>
        <w:numPr>
          <w:ilvl w:val="0"/>
          <w:numId w:val="5"/>
        </w:numPr>
        <w:tabs>
          <w:tab w:val="left" w:pos="270"/>
        </w:tabs>
        <w:ind w:left="270" w:right="-660" w:hanging="45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第三</w:t>
      </w:r>
      <w:r w:rsidR="00FE1004">
        <w:rPr>
          <w:rFonts w:ascii="細明體" w:hAnsi="細明體" w:hint="eastAsia"/>
        </w:rPr>
        <w:t>章詳盡地要背道的以色列及奸詐的猶大分虛假之</w:t>
      </w:r>
      <w:r>
        <w:rPr>
          <w:rFonts w:ascii="細明體" w:hAnsi="細明體" w:hint="eastAsia"/>
        </w:rPr>
        <w:t>悔改及真實的回轉。兩者的分別何在？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D0D7C" w:rsidRDefault="00DD0D7C" w:rsidP="00DD0D7C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06B37" w:rsidRPr="008E70D0" w:rsidRDefault="00E06B37" w:rsidP="00DD0D7C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 w:hint="eastAsia"/>
        </w:rPr>
      </w:pPr>
    </w:p>
    <w:p w:rsidR="003B62E0" w:rsidRPr="00875324" w:rsidRDefault="00C45303" w:rsidP="00E06B37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耶利米</w:t>
      </w:r>
      <w:r w:rsidR="000D58AE">
        <w:rPr>
          <w:rFonts w:ascii="細明體" w:eastAsia="細明體" w:hAnsi="細明體" w:hint="eastAsia"/>
          <w:b/>
          <w:i/>
        </w:rPr>
        <w:t>書</w:t>
      </w:r>
      <w:r w:rsidR="001B7B05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四</w:t>
      </w:r>
      <w:r w:rsidR="001B7B05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六</w:t>
      </w:r>
      <w:r w:rsidR="001B7B05">
        <w:rPr>
          <w:rFonts w:ascii="細明體" w:eastAsia="細明體" w:hAnsi="細明體" w:hint="eastAsia"/>
          <w:b/>
          <w:i/>
        </w:rPr>
        <w:t>章</w:t>
      </w:r>
      <w:r w:rsidR="003B62E0" w:rsidRPr="0087532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災禍之預言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F5413B" w:rsidRDefault="00C45303" w:rsidP="005D7D4E">
      <w:pPr>
        <w:pStyle w:val="ListParagraph"/>
        <w:numPr>
          <w:ilvl w:val="0"/>
          <w:numId w:val="6"/>
        </w:numPr>
        <w:tabs>
          <w:tab w:val="left" w:pos="270"/>
        </w:tabs>
        <w:ind w:left="270" w:right="-840" w:hanging="450"/>
        <w:rPr>
          <w:rFonts w:ascii="細明體" w:hAnsi="細明體"/>
        </w:rPr>
      </w:pPr>
      <w:r>
        <w:rPr>
          <w:rFonts w:ascii="細明體" w:hAnsi="細明體" w:hint="eastAsia"/>
        </w:rPr>
        <w:t>耶利米為甚麼說耶和華欺哄百姓〔四</w:t>
      </w:r>
      <w:r>
        <w:rPr>
          <w:rFonts w:ascii="細明體" w:hAnsi="細明體" w:hint="eastAsia"/>
        </w:rPr>
        <w:t>10</w:t>
      </w:r>
      <w:r>
        <w:rPr>
          <w:rFonts w:ascii="細明體" w:hAnsi="細明體" w:hint="eastAsia"/>
        </w:rPr>
        <w:t>〕</w:t>
      </w:r>
      <w:r w:rsidR="007C4338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為何耶利米說自己的肺腑疼痛哀傷？你對千萬仍在黑暗中的同胞又有何感受？</w:t>
      </w:r>
    </w:p>
    <w:p w:rsidR="00C45303" w:rsidRDefault="00C45303" w:rsidP="005D7D4E">
      <w:pPr>
        <w:pStyle w:val="ListParagraph"/>
        <w:numPr>
          <w:ilvl w:val="0"/>
          <w:numId w:val="6"/>
        </w:numPr>
        <w:tabs>
          <w:tab w:val="left" w:pos="270"/>
        </w:tabs>
        <w:ind w:left="270" w:right="-840" w:hanging="450"/>
        <w:rPr>
          <w:rFonts w:ascii="細明體" w:hAnsi="細明體"/>
        </w:rPr>
      </w:pPr>
      <w:r>
        <w:rPr>
          <w:rFonts w:ascii="細明體" w:hAnsi="細明體" w:hint="eastAsia"/>
        </w:rPr>
        <w:t>第五章數說耶路撒冷之惡，強調就是先知祭司也任已意而行虛假的事。最驚愕的就是神的百姓竟然也喜</w:t>
      </w:r>
      <w:r w:rsidR="00FA123D">
        <w:rPr>
          <w:rFonts w:ascii="細明體" w:hAnsi="細明體" w:hint="eastAsia"/>
        </w:rPr>
        <w:t>歡</w:t>
      </w:r>
      <w:r>
        <w:rPr>
          <w:rFonts w:ascii="細明體" w:hAnsi="細明體" w:hint="eastAsia"/>
        </w:rPr>
        <w:t>這些虛假的事。耶利米直率地問他們：『到了結局，你們怎樣行呢？』〔五</w:t>
      </w:r>
      <w:r>
        <w:rPr>
          <w:rFonts w:ascii="細明體" w:hAnsi="細明體" w:hint="eastAsia"/>
        </w:rPr>
        <w:t>31</w:t>
      </w:r>
      <w:r>
        <w:rPr>
          <w:rFonts w:ascii="細明體" w:hAnsi="細明體" w:hint="eastAsia"/>
        </w:rPr>
        <w:t>〕今日教會中隱藏許多神不喜悅的事，到了主再來時，我們又怎樣行呢？</w:t>
      </w:r>
    </w:p>
    <w:p w:rsidR="00C45303" w:rsidRDefault="00607C39" w:rsidP="005D7D4E">
      <w:pPr>
        <w:pStyle w:val="ListParagraph"/>
        <w:numPr>
          <w:ilvl w:val="0"/>
          <w:numId w:val="6"/>
        </w:numPr>
        <w:tabs>
          <w:tab w:val="left" w:pos="270"/>
        </w:tabs>
        <w:ind w:left="270" w:right="-750" w:hanging="450"/>
        <w:rPr>
          <w:rFonts w:ascii="細明體" w:hAnsi="細明體"/>
        </w:rPr>
      </w:pPr>
      <w:r>
        <w:rPr>
          <w:rFonts w:ascii="細明體" w:hAnsi="細明體" w:hint="eastAsia"/>
        </w:rPr>
        <w:t>『籠內怎樣滿了雀鳥，他們的房中，也照樣充滿詭詐</w:t>
      </w:r>
      <w:r w:rsidR="00E06B37">
        <w:rPr>
          <w:rFonts w:ascii="細明體" w:hAnsi="細明體" w:hint="eastAsia"/>
        </w:rPr>
        <w:t>。所以他們得成為大，而且富足</w:t>
      </w:r>
      <w:r>
        <w:rPr>
          <w:rFonts w:ascii="細明體" w:hAnsi="細明體" w:hint="eastAsia"/>
        </w:rPr>
        <w:t>』〔五</w:t>
      </w:r>
      <w:r>
        <w:rPr>
          <w:rFonts w:ascii="細明體" w:hAnsi="細明體" w:hint="eastAsia"/>
        </w:rPr>
        <w:t>27</w:t>
      </w:r>
      <w:r w:rsidR="00E06B37">
        <w:rPr>
          <w:rFonts w:ascii="細明體" w:hAnsi="細明體" w:hint="eastAsia"/>
        </w:rPr>
        <w:t>〕先知四顧，詫異神何以任憑罪惡不受懲罰。你對此有答案嗎？</w:t>
      </w:r>
    </w:p>
    <w:p w:rsidR="00607C39" w:rsidRDefault="00607C39" w:rsidP="005D7D4E">
      <w:pPr>
        <w:pStyle w:val="ListParagraph"/>
        <w:numPr>
          <w:ilvl w:val="0"/>
          <w:numId w:val="6"/>
        </w:numPr>
        <w:tabs>
          <w:tab w:val="left" w:pos="270"/>
        </w:tabs>
        <w:ind w:left="270" w:right="-930" w:hanging="450"/>
        <w:rPr>
          <w:rFonts w:ascii="細明體" w:hAnsi="細明體"/>
        </w:rPr>
      </w:pPr>
      <w:r>
        <w:rPr>
          <w:rFonts w:ascii="細明體" w:hAnsi="細明體" w:hint="eastAsia"/>
        </w:rPr>
        <w:t>第六章</w:t>
      </w:r>
      <w:r>
        <w:rPr>
          <w:rFonts w:ascii="細明體" w:hAnsi="細明體" w:hint="eastAsia"/>
        </w:rPr>
        <w:t>29</w:t>
      </w:r>
      <w:r w:rsidR="00E06B37">
        <w:rPr>
          <w:rFonts w:ascii="細明體" w:hAnsi="細明體" w:hint="eastAsia"/>
        </w:rPr>
        <w:t>，神的百姓『煉而又煉，終是徒然』。這是否今日基督徒的寫照？你的生命可曾被神改變過</w:t>
      </w:r>
      <w:r>
        <w:rPr>
          <w:rFonts w:ascii="細明體" w:hAnsi="細明體" w:hint="eastAsia"/>
        </w:rPr>
        <w:t>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607C39" w:rsidP="00E06B37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耶利米</w:t>
      </w:r>
      <w:r w:rsidR="004A1FB1">
        <w:rPr>
          <w:rFonts w:ascii="細明體" w:eastAsia="細明體" w:hAnsi="細明體" w:hint="eastAsia"/>
          <w:b/>
          <w:i/>
        </w:rPr>
        <w:t>書</w:t>
      </w:r>
      <w:r w:rsidR="00C86DDB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七</w:t>
      </w:r>
      <w:r w:rsidR="00384F8A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十</w:t>
      </w:r>
      <w:r w:rsidR="00D53CD4">
        <w:rPr>
          <w:rFonts w:ascii="細明體" w:eastAsia="細明體" w:hAnsi="細明體" w:hint="eastAsia"/>
          <w:b/>
          <w:i/>
        </w:rPr>
        <w:t>章</w:t>
      </w:r>
      <w:r w:rsidR="00111079" w:rsidRPr="00875324">
        <w:rPr>
          <w:rFonts w:ascii="細明體" w:eastAsia="細明體" w:hAnsi="細明體" w:hint="eastAsia"/>
          <w:b/>
          <w:i/>
        </w:rPr>
        <w:t>：『</w:t>
      </w:r>
      <w:r w:rsidR="00F254BB">
        <w:rPr>
          <w:rFonts w:ascii="細明體" w:eastAsia="細明體" w:hAnsi="細明體" w:hint="eastAsia"/>
          <w:b/>
          <w:i/>
        </w:rPr>
        <w:t>聽命勝於獻祭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6310A9" w:rsidRDefault="00F254BB" w:rsidP="005D7D4E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84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第七章中，神強調以色列人硬著頸項，從不側耳而聽，更不會回轉遵行。既然如此，神為何還命耶利米繼續宣講</w:t>
      </w:r>
      <w:r w:rsidR="006310A9">
        <w:rPr>
          <w:rFonts w:ascii="細明體" w:eastAsia="細明體" w:hAnsi="細明體" w:cs="新細明體" w:hint="eastAsia"/>
        </w:rPr>
        <w:t>？</w:t>
      </w:r>
      <w:r>
        <w:rPr>
          <w:rFonts w:ascii="細明體" w:eastAsia="細明體" w:hAnsi="細明體" w:cs="新細明體" w:hint="eastAsia"/>
        </w:rPr>
        <w:t>耶利米在面對這些頑梗的聽道者，他要學</w:t>
      </w:r>
      <w:r w:rsidR="00FA123D">
        <w:rPr>
          <w:rFonts w:ascii="細明體" w:eastAsia="細明體" w:hAnsi="細明體" w:cs="新細明體" w:hint="eastAsia"/>
        </w:rPr>
        <w:t>習</w:t>
      </w:r>
      <w:r w:rsidR="007744E8">
        <w:rPr>
          <w:rFonts w:ascii="細明體" w:eastAsia="細明體" w:hAnsi="細明體" w:cs="新細明體" w:hint="eastAsia"/>
        </w:rPr>
        <w:t>甚麼功課</w:t>
      </w:r>
      <w:r>
        <w:rPr>
          <w:rFonts w:ascii="細明體" w:eastAsia="細明體" w:hAnsi="細明體" w:cs="新細明體" w:hint="eastAsia"/>
        </w:rPr>
        <w:t>？</w:t>
      </w:r>
    </w:p>
    <w:p w:rsidR="00F254BB" w:rsidRDefault="002D7BC0" w:rsidP="00476D43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75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從第八章看神對百姓的罪過何等關切</w:t>
      </w:r>
      <w:r w:rsidR="00F254BB">
        <w:rPr>
          <w:rFonts w:ascii="細明體" w:eastAsia="細明體" w:hAnsi="細明體" w:cs="新細明體" w:hint="eastAsia"/>
        </w:rPr>
        <w:t>。</w:t>
      </w:r>
      <w:r>
        <w:rPr>
          <w:rFonts w:ascii="細明體" w:eastAsia="細明體" w:hAnsi="細明體" w:cs="新細明體" w:hint="eastAsia"/>
        </w:rPr>
        <w:t>『麥秋已過，夏令已完，我們還未得救。』先知因百姓的情況而哀傷，基督徒對今日社會的罪惡又有甚麼感受？我們關心嗎？</w:t>
      </w:r>
    </w:p>
    <w:p w:rsidR="00F254BB" w:rsidRDefault="00F254BB" w:rsidP="005D7D4E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84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第九章提到一些猶</w:t>
      </w:r>
      <w:r w:rsidR="007204F2">
        <w:rPr>
          <w:rFonts w:ascii="細明體" w:eastAsia="細明體" w:hAnsi="細明體" w:cs="新細明體" w:hint="eastAsia"/>
        </w:rPr>
        <w:t>太人引以自誇的事，試找出並反省你自己內心</w:t>
      </w:r>
      <w:r>
        <w:rPr>
          <w:rFonts w:ascii="細明體" w:eastAsia="細明體" w:hAnsi="細明體" w:cs="新細明體" w:hint="eastAsia"/>
        </w:rPr>
        <w:t>景況。</w:t>
      </w:r>
    </w:p>
    <w:p w:rsidR="00DA36BD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C86DDB" w:rsidRDefault="00C86DDB" w:rsidP="00C86DDB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 w:hint="eastAsia"/>
        </w:rPr>
      </w:pPr>
      <w:r>
        <w:rPr>
          <w:rFonts w:ascii="細明體" w:hAnsi="細明體" w:hint="eastAsia"/>
        </w:rPr>
        <w:t>___________________________________________</w:t>
      </w:r>
    </w:p>
    <w:p w:rsidR="00643E04" w:rsidRPr="00643E04" w:rsidRDefault="00E97214" w:rsidP="005D7D4E">
      <w:pPr>
        <w:pStyle w:val="ListParagraph"/>
        <w:numPr>
          <w:ilvl w:val="0"/>
          <w:numId w:val="4"/>
        </w:numPr>
        <w:ind w:left="18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lastRenderedPageBreak/>
        <w:t>耶利米</w:t>
      </w:r>
      <w:r w:rsidR="00B7387F">
        <w:rPr>
          <w:rFonts w:ascii="細明體" w:eastAsia="細明體" w:hAnsi="細明體" w:hint="eastAsia"/>
          <w:b/>
          <w:i/>
        </w:rPr>
        <w:t>書</w:t>
      </w:r>
      <w:r>
        <w:rPr>
          <w:rFonts w:ascii="細明體" w:eastAsia="細明體" w:hAnsi="細明體" w:hint="eastAsia"/>
          <w:b/>
          <w:i/>
        </w:rPr>
        <w:t>十一至十五</w:t>
      </w:r>
      <w:r w:rsidR="00A844C4">
        <w:rPr>
          <w:rFonts w:ascii="細明體" w:eastAsia="細明體" w:hAnsi="細明體" w:hint="eastAsia"/>
          <w:b/>
          <w:i/>
        </w:rPr>
        <w:t>章</w:t>
      </w:r>
      <w:r w:rsidR="00643E04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警告與審判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817EA9" w:rsidRDefault="00641388" w:rsidP="005D7D4E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第十一章強調神對毀約子民的刑罰。你是否仍然持守與神立的約</w:t>
      </w:r>
      <w:r w:rsidR="001F7868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你是竭力遵守這些盟誓，仰或視若等閒？</w:t>
      </w:r>
    </w:p>
    <w:p w:rsidR="00641388" w:rsidRDefault="00641388" w:rsidP="005D7D4E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根據第十二章，以色列四周邦國的興衰與甚麼有關？這是否適用於現今世代？</w:t>
      </w:r>
    </w:p>
    <w:p w:rsidR="00641388" w:rsidRDefault="00641388" w:rsidP="005D7D4E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試分析耶利米在第十四章的禱文。這對神的屬性和救恩的本質有甚麼啟示？</w:t>
      </w:r>
    </w:p>
    <w:p w:rsidR="00641388" w:rsidRPr="00641388" w:rsidRDefault="00641388" w:rsidP="005D7D4E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>
        <w:rPr>
          <w:rFonts w:ascii="細明體" w:hAnsi="細明體" w:hint="eastAsia"/>
        </w:rPr>
        <w:t>在第十五章中，先知為忠心傳講耶和華的話付上甚麼代價？你肯付代價講神的話嗎？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99221F" w:rsidP="005D7D4E">
      <w:pPr>
        <w:pStyle w:val="ListParagraph"/>
        <w:numPr>
          <w:ilvl w:val="0"/>
          <w:numId w:val="4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耶利米</w:t>
      </w:r>
      <w:r w:rsidR="00817EA9">
        <w:rPr>
          <w:rFonts w:ascii="細明體" w:eastAsia="細明體" w:hAnsi="細明體" w:hint="eastAsia"/>
          <w:b/>
          <w:i/>
        </w:rPr>
        <w:t>書</w:t>
      </w:r>
      <w:r>
        <w:rPr>
          <w:rFonts w:ascii="細明體" w:eastAsia="細明體" w:hAnsi="細明體" w:hint="eastAsia"/>
          <w:b/>
          <w:i/>
        </w:rPr>
        <w:t>十六</w:t>
      </w:r>
      <w:r w:rsidR="002F62C9">
        <w:rPr>
          <w:rFonts w:ascii="細明體" w:eastAsia="細明體" w:hAnsi="細明體" w:hint="eastAsia"/>
          <w:b/>
          <w:i/>
        </w:rPr>
        <w:t>至</w:t>
      </w:r>
      <w:r w:rsidR="00817EA9">
        <w:rPr>
          <w:rFonts w:ascii="細明體" w:eastAsia="細明體" w:hAnsi="細明體" w:hint="eastAsia"/>
          <w:b/>
          <w:i/>
        </w:rPr>
        <w:t>十</w:t>
      </w:r>
      <w:r>
        <w:rPr>
          <w:rFonts w:ascii="細明體" w:eastAsia="細明體" w:hAnsi="細明體" w:hint="eastAsia"/>
          <w:b/>
          <w:i/>
        </w:rPr>
        <w:t>二十</w:t>
      </w:r>
      <w:r w:rsidR="00EE6DFA">
        <w:rPr>
          <w:rFonts w:ascii="細明體" w:eastAsia="細明體" w:hAnsi="細明體" w:hint="eastAsia"/>
          <w:b/>
          <w:i/>
        </w:rPr>
        <w:t>章</w:t>
      </w:r>
      <w:r w:rsidR="00DA36BD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審匠弄泥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817EA9" w:rsidRDefault="0099221F" w:rsidP="005D7D4E">
      <w:pPr>
        <w:pStyle w:val="ListParagraph"/>
        <w:numPr>
          <w:ilvl w:val="0"/>
          <w:numId w:val="2"/>
        </w:numPr>
        <w:ind w:left="27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耶和華不但要耶利米用口宣講神的信息，更要以他的生活和行動來表明祂的旨意。為何神要先知用這方法傳道，對我們有何提醒</w:t>
      </w:r>
      <w:r w:rsidR="00817EA9">
        <w:rPr>
          <w:rFonts w:ascii="細明體" w:eastAsia="細明體" w:hAnsi="細明體" w:hint="eastAsia"/>
        </w:rPr>
        <w:t>？</w:t>
      </w:r>
    </w:p>
    <w:p w:rsidR="0099221F" w:rsidRDefault="0099221F" w:rsidP="005D7D4E">
      <w:pPr>
        <w:pStyle w:val="ListParagraph"/>
        <w:numPr>
          <w:ilvl w:val="0"/>
          <w:numId w:val="2"/>
        </w:numPr>
        <w:ind w:left="27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為何先知在律法眾多的條例中，只提守安息日這誡命？安息日的重要性何在？</w:t>
      </w:r>
    </w:p>
    <w:p w:rsidR="0099221F" w:rsidRPr="00817EA9" w:rsidRDefault="0099221F" w:rsidP="005D7D4E">
      <w:pPr>
        <w:pStyle w:val="ListParagraph"/>
        <w:numPr>
          <w:ilvl w:val="0"/>
          <w:numId w:val="2"/>
        </w:numPr>
        <w:ind w:left="27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第廿章，先知在極度沮喪中，仍堅持甚麼為他的首要任務？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99221F" w:rsidP="005D7D4E">
      <w:pPr>
        <w:pStyle w:val="ListParagraph"/>
        <w:numPr>
          <w:ilvl w:val="0"/>
          <w:numId w:val="4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耶利米</w:t>
      </w:r>
      <w:r w:rsidR="00D95C23">
        <w:rPr>
          <w:rFonts w:ascii="細明體" w:eastAsia="細明體" w:hAnsi="細明體" w:hint="eastAsia"/>
          <w:b/>
          <w:i/>
        </w:rPr>
        <w:t>書</w:t>
      </w:r>
      <w:r>
        <w:rPr>
          <w:rFonts w:ascii="細明體" w:eastAsia="細明體" w:hAnsi="細明體" w:hint="eastAsia"/>
          <w:b/>
          <w:i/>
        </w:rPr>
        <w:t>廿一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廿五</w:t>
      </w:r>
      <w:r w:rsidR="00F422CB">
        <w:rPr>
          <w:rFonts w:ascii="細明體" w:eastAsia="細明體" w:hAnsi="細明體" w:hint="eastAsia"/>
          <w:b/>
          <w:i/>
        </w:rPr>
        <w:t>章</w:t>
      </w:r>
      <w:r w:rsidR="000E7C18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時候已到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D95C23" w:rsidRDefault="0099221F" w:rsidP="005D7D4E">
      <w:pPr>
        <w:pStyle w:val="ListParagraph"/>
        <w:numPr>
          <w:ilvl w:val="0"/>
          <w:numId w:val="3"/>
        </w:numPr>
        <w:ind w:left="270" w:right="-21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耶利米勸民出降迦勒底人</w:t>
      </w:r>
      <w:r w:rsidR="00E25858">
        <w:rPr>
          <w:rFonts w:ascii="細明體" w:eastAsia="細明體" w:hAnsi="細明體" w:hint="eastAsia"/>
        </w:rPr>
        <w:t>無疑有賣國動搖民心的嫌疑。為何他肯如此宣講</w:t>
      </w:r>
      <w:r w:rsidR="001F7868">
        <w:rPr>
          <w:rFonts w:ascii="細明體" w:eastAsia="細明體" w:hAnsi="細明體" w:hint="eastAsia"/>
        </w:rPr>
        <w:t>？</w:t>
      </w:r>
      <w:r w:rsidR="00E25858">
        <w:rPr>
          <w:rFonts w:ascii="細明體" w:eastAsia="細明體" w:hAnsi="細明體" w:hint="eastAsia"/>
        </w:rPr>
        <w:t>必要時，你會冒險勸誡別人，說出逆耳之言嗎？</w:t>
      </w:r>
    </w:p>
    <w:p w:rsidR="00E25858" w:rsidRDefault="00E25858" w:rsidP="005D7D4E">
      <w:pPr>
        <w:pStyle w:val="ListParagraph"/>
        <w:numPr>
          <w:ilvl w:val="0"/>
          <w:numId w:val="3"/>
        </w:numPr>
        <w:ind w:left="270" w:right="-21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第廿一至廿三章多次強調理想的君王應有甚麼特徵？君王這樣作有何好處？</w:t>
      </w:r>
    </w:p>
    <w:p w:rsidR="00E25858" w:rsidRPr="000E4CAF" w:rsidRDefault="00E25858" w:rsidP="005D7D4E">
      <w:pPr>
        <w:pStyle w:val="ListParagraph"/>
        <w:numPr>
          <w:ilvl w:val="0"/>
          <w:numId w:val="3"/>
        </w:numPr>
        <w:ind w:left="270" w:right="-21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被擄至巴比倫的猶太人到底為何蒙神眷顧？苦難怎樣變成祝福？</w:t>
      </w:r>
    </w:p>
    <w:p w:rsidR="000E7C18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26E17" w:rsidRPr="008E70D0" w:rsidRDefault="00026E17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26E17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043356EE"/>
    <w:multiLevelType w:val="hybridMultilevel"/>
    <w:tmpl w:val="6964924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046B"/>
    <w:multiLevelType w:val="hybridMultilevel"/>
    <w:tmpl w:val="75E8B81E"/>
    <w:lvl w:ilvl="0" w:tplc="BED0CBAE">
      <w:start w:val="1"/>
      <w:numFmt w:val="decimal"/>
      <w:lvlText w:val="%1.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28222AF6">
      <w:start w:val="5"/>
      <w:numFmt w:val="upperRoman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A96888"/>
    <w:multiLevelType w:val="hybridMultilevel"/>
    <w:tmpl w:val="D7323F30"/>
    <w:lvl w:ilvl="0" w:tplc="DE9EF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0279"/>
    <w:multiLevelType w:val="hybridMultilevel"/>
    <w:tmpl w:val="682CFA4E"/>
    <w:lvl w:ilvl="0" w:tplc="BC8E4BF0">
      <w:start w:val="1"/>
      <w:numFmt w:val="bullet"/>
      <w:lvlText w:val="&amp;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249CA"/>
    <w:multiLevelType w:val="singleLevel"/>
    <w:tmpl w:val="0B1C7108"/>
    <w:lvl w:ilvl="0">
      <w:start w:val="1"/>
      <w:numFmt w:val="lowerLetter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>
    <w:nsid w:val="1C0809F4"/>
    <w:multiLevelType w:val="hybridMultilevel"/>
    <w:tmpl w:val="ADD6873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C9B0B9C"/>
    <w:multiLevelType w:val="hybridMultilevel"/>
    <w:tmpl w:val="E8B4C310"/>
    <w:lvl w:ilvl="0" w:tplc="E21ABD24">
      <w:start w:val="1"/>
      <w:numFmt w:val="bullet"/>
      <w:lvlText w:val="Ä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E514906"/>
    <w:multiLevelType w:val="hybridMultilevel"/>
    <w:tmpl w:val="528AE7B4"/>
    <w:lvl w:ilvl="0" w:tplc="2584BE06">
      <w:start w:val="1"/>
      <w:numFmt w:val="bullet"/>
      <w:lvlText w:val="²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1EAF61C6"/>
    <w:multiLevelType w:val="hybridMultilevel"/>
    <w:tmpl w:val="63E4A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C7590"/>
    <w:multiLevelType w:val="singleLevel"/>
    <w:tmpl w:val="DF2AD43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3">
    <w:nsid w:val="20EB7E59"/>
    <w:multiLevelType w:val="hybridMultilevel"/>
    <w:tmpl w:val="079EACCA"/>
    <w:lvl w:ilvl="0" w:tplc="ED0A1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03A57"/>
    <w:multiLevelType w:val="singleLevel"/>
    <w:tmpl w:val="993614EA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5">
    <w:nsid w:val="26B1068A"/>
    <w:multiLevelType w:val="singleLevel"/>
    <w:tmpl w:val="3DA8CB1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D2E79FE"/>
    <w:multiLevelType w:val="hybridMultilevel"/>
    <w:tmpl w:val="9DFC6C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A82344"/>
    <w:multiLevelType w:val="hybridMultilevel"/>
    <w:tmpl w:val="40848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7934994"/>
    <w:multiLevelType w:val="singleLevel"/>
    <w:tmpl w:val="FEE2D9B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>
    <w:nsid w:val="3D6E535E"/>
    <w:multiLevelType w:val="hybridMultilevel"/>
    <w:tmpl w:val="22ACABC4"/>
    <w:lvl w:ilvl="0" w:tplc="4DBCA5BA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67C1F"/>
    <w:multiLevelType w:val="singleLevel"/>
    <w:tmpl w:val="2910B3A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>
    <w:nsid w:val="47344923"/>
    <w:multiLevelType w:val="singleLevel"/>
    <w:tmpl w:val="013CD5E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7D329F3"/>
    <w:multiLevelType w:val="hybridMultilevel"/>
    <w:tmpl w:val="113A3B4A"/>
    <w:lvl w:ilvl="0" w:tplc="EBA49F16">
      <w:start w:val="1"/>
      <w:numFmt w:val="bullet"/>
      <w:lvlText w:val="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06041"/>
    <w:multiLevelType w:val="hybridMultilevel"/>
    <w:tmpl w:val="B5A4D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8139B"/>
    <w:multiLevelType w:val="hybridMultilevel"/>
    <w:tmpl w:val="AF6C3E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EEF5D8D"/>
    <w:multiLevelType w:val="hybridMultilevel"/>
    <w:tmpl w:val="78909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7162B"/>
    <w:multiLevelType w:val="singleLevel"/>
    <w:tmpl w:val="532057A2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>
    <w:nsid w:val="54CF5F7C"/>
    <w:multiLevelType w:val="hybridMultilevel"/>
    <w:tmpl w:val="44CEEE44"/>
    <w:lvl w:ilvl="0" w:tplc="CA800E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F8F2D23"/>
    <w:multiLevelType w:val="hybridMultilevel"/>
    <w:tmpl w:val="A2C2950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D6853"/>
    <w:multiLevelType w:val="hybridMultilevel"/>
    <w:tmpl w:val="E74E56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5D3B5E"/>
    <w:multiLevelType w:val="hybridMultilevel"/>
    <w:tmpl w:val="D390E574"/>
    <w:lvl w:ilvl="0" w:tplc="04090007">
      <w:start w:val="1"/>
      <w:numFmt w:val="bullet"/>
      <w:lvlText w:val=""/>
      <w:lvlPicBulletId w:val="0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4">
    <w:nsid w:val="70973313"/>
    <w:multiLevelType w:val="hybridMultilevel"/>
    <w:tmpl w:val="1E7AB456"/>
    <w:lvl w:ilvl="0" w:tplc="EF5C3840">
      <w:start w:val="1"/>
      <w:numFmt w:val="lowerLetter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35">
    <w:nsid w:val="711A3CEF"/>
    <w:multiLevelType w:val="hybridMultilevel"/>
    <w:tmpl w:val="5F0811B8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6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BE30DD"/>
    <w:multiLevelType w:val="hybridMultilevel"/>
    <w:tmpl w:val="ACD261CA"/>
    <w:lvl w:ilvl="0" w:tplc="2584BE06">
      <w:start w:val="1"/>
      <w:numFmt w:val="bullet"/>
      <w:lvlText w:val="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C415BA"/>
    <w:multiLevelType w:val="hybridMultilevel"/>
    <w:tmpl w:val="5810E43A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655094"/>
    <w:multiLevelType w:val="hybridMultilevel"/>
    <w:tmpl w:val="A5AA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5"/>
  </w:num>
  <w:num w:numId="4">
    <w:abstractNumId w:val="9"/>
  </w:num>
  <w:num w:numId="5">
    <w:abstractNumId w:val="36"/>
  </w:num>
  <w:num w:numId="6">
    <w:abstractNumId w:val="3"/>
  </w:num>
  <w:num w:numId="7">
    <w:abstractNumId w:val="19"/>
  </w:num>
  <w:num w:numId="8">
    <w:abstractNumId w:val="29"/>
  </w:num>
  <w:num w:numId="9">
    <w:abstractNumId w:val="0"/>
  </w:num>
  <w:num w:numId="10">
    <w:abstractNumId w:val="11"/>
  </w:num>
  <w:num w:numId="11">
    <w:abstractNumId w:val="26"/>
  </w:num>
  <w:num w:numId="12">
    <w:abstractNumId w:val="27"/>
  </w:num>
  <w:num w:numId="13">
    <w:abstractNumId w:val="39"/>
  </w:num>
  <w:num w:numId="14">
    <w:abstractNumId w:val="24"/>
  </w:num>
  <w:num w:numId="15">
    <w:abstractNumId w:val="7"/>
  </w:num>
  <w:num w:numId="16">
    <w:abstractNumId w:val="37"/>
  </w:num>
  <w:num w:numId="17">
    <w:abstractNumId w:val="21"/>
  </w:num>
  <w:num w:numId="18">
    <w:abstractNumId w:val="38"/>
  </w:num>
  <w:num w:numId="19">
    <w:abstractNumId w:val="16"/>
  </w:num>
  <w:num w:numId="20">
    <w:abstractNumId w:val="2"/>
  </w:num>
  <w:num w:numId="21">
    <w:abstractNumId w:val="8"/>
  </w:num>
  <w:num w:numId="22">
    <w:abstractNumId w:val="32"/>
  </w:num>
  <w:num w:numId="23">
    <w:abstractNumId w:val="4"/>
  </w:num>
  <w:num w:numId="24">
    <w:abstractNumId w:val="18"/>
  </w:num>
  <w:num w:numId="25">
    <w:abstractNumId w:val="35"/>
  </w:num>
  <w:num w:numId="26">
    <w:abstractNumId w:val="25"/>
  </w:num>
  <w:num w:numId="27">
    <w:abstractNumId w:val="13"/>
  </w:num>
  <w:num w:numId="28">
    <w:abstractNumId w:val="30"/>
  </w:num>
  <w:num w:numId="29">
    <w:abstractNumId w:val="1"/>
  </w:num>
  <w:num w:numId="30">
    <w:abstractNumId w:val="14"/>
  </w:num>
  <w:num w:numId="31">
    <w:abstractNumId w:val="28"/>
  </w:num>
  <w:num w:numId="32">
    <w:abstractNumId w:val="20"/>
  </w:num>
  <w:num w:numId="33">
    <w:abstractNumId w:val="15"/>
  </w:num>
  <w:num w:numId="34">
    <w:abstractNumId w:val="22"/>
  </w:num>
  <w:num w:numId="35">
    <w:abstractNumId w:val="10"/>
  </w:num>
  <w:num w:numId="36">
    <w:abstractNumId w:val="12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27B7"/>
    <w:rsid w:val="00073076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2DE"/>
    <w:rsid w:val="00084466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4F01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55D"/>
    <w:rsid w:val="000A44B9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B6B9A"/>
    <w:rsid w:val="000B7670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2321"/>
    <w:rsid w:val="001130E6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726"/>
    <w:rsid w:val="0013380B"/>
    <w:rsid w:val="00134276"/>
    <w:rsid w:val="00135857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0AE4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2831"/>
    <w:rsid w:val="00183040"/>
    <w:rsid w:val="001835B5"/>
    <w:rsid w:val="0018395C"/>
    <w:rsid w:val="00183EE7"/>
    <w:rsid w:val="00184495"/>
    <w:rsid w:val="00184825"/>
    <w:rsid w:val="00184AFE"/>
    <w:rsid w:val="00184F45"/>
    <w:rsid w:val="001901C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703E"/>
    <w:rsid w:val="001C73A6"/>
    <w:rsid w:val="001D0651"/>
    <w:rsid w:val="001D09A5"/>
    <w:rsid w:val="001D1388"/>
    <w:rsid w:val="001D1C62"/>
    <w:rsid w:val="001D5D04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5767D"/>
    <w:rsid w:val="00260AFF"/>
    <w:rsid w:val="00261690"/>
    <w:rsid w:val="002617F8"/>
    <w:rsid w:val="0026256B"/>
    <w:rsid w:val="00263887"/>
    <w:rsid w:val="002639F6"/>
    <w:rsid w:val="0026482A"/>
    <w:rsid w:val="00264A72"/>
    <w:rsid w:val="00264CF5"/>
    <w:rsid w:val="00264E6B"/>
    <w:rsid w:val="002652DE"/>
    <w:rsid w:val="002656FB"/>
    <w:rsid w:val="002663C7"/>
    <w:rsid w:val="00266966"/>
    <w:rsid w:val="00267898"/>
    <w:rsid w:val="002702FA"/>
    <w:rsid w:val="00270C15"/>
    <w:rsid w:val="00271427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3F2B"/>
    <w:rsid w:val="002D4FAE"/>
    <w:rsid w:val="002D5484"/>
    <w:rsid w:val="002D5D0C"/>
    <w:rsid w:val="002D6537"/>
    <w:rsid w:val="002D6DB5"/>
    <w:rsid w:val="002D7405"/>
    <w:rsid w:val="002D7BC0"/>
    <w:rsid w:val="002E02E6"/>
    <w:rsid w:val="002E1201"/>
    <w:rsid w:val="002E176C"/>
    <w:rsid w:val="002E1EA5"/>
    <w:rsid w:val="002E2272"/>
    <w:rsid w:val="002E2828"/>
    <w:rsid w:val="002E2A0E"/>
    <w:rsid w:val="002E2B7A"/>
    <w:rsid w:val="002E2C55"/>
    <w:rsid w:val="002E2E9A"/>
    <w:rsid w:val="002E3E53"/>
    <w:rsid w:val="002E58D8"/>
    <w:rsid w:val="002E606E"/>
    <w:rsid w:val="002E6B68"/>
    <w:rsid w:val="002E6FEE"/>
    <w:rsid w:val="002E78EF"/>
    <w:rsid w:val="002F010F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E5C"/>
    <w:rsid w:val="002F62C9"/>
    <w:rsid w:val="002F683B"/>
    <w:rsid w:val="002F7F74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19A1"/>
    <w:rsid w:val="00334242"/>
    <w:rsid w:val="0033447C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6C5"/>
    <w:rsid w:val="00356D71"/>
    <w:rsid w:val="00356EC0"/>
    <w:rsid w:val="00357580"/>
    <w:rsid w:val="0035781B"/>
    <w:rsid w:val="00357AB8"/>
    <w:rsid w:val="00357FCB"/>
    <w:rsid w:val="00360F26"/>
    <w:rsid w:val="00361ECA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E97"/>
    <w:rsid w:val="00370B9F"/>
    <w:rsid w:val="00370D8C"/>
    <w:rsid w:val="00372054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E0D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6E94"/>
    <w:rsid w:val="003A727F"/>
    <w:rsid w:val="003B0462"/>
    <w:rsid w:val="003B091B"/>
    <w:rsid w:val="003B09FB"/>
    <w:rsid w:val="003B0ADB"/>
    <w:rsid w:val="003B1497"/>
    <w:rsid w:val="003B1911"/>
    <w:rsid w:val="003B263A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83A"/>
    <w:rsid w:val="003E7427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43C2"/>
    <w:rsid w:val="00405146"/>
    <w:rsid w:val="00405A82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BD9"/>
    <w:rsid w:val="00420199"/>
    <w:rsid w:val="0042069E"/>
    <w:rsid w:val="00420745"/>
    <w:rsid w:val="00421802"/>
    <w:rsid w:val="0042206D"/>
    <w:rsid w:val="00422FAC"/>
    <w:rsid w:val="004230AF"/>
    <w:rsid w:val="004230E5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7897"/>
    <w:rsid w:val="00441B92"/>
    <w:rsid w:val="00443A13"/>
    <w:rsid w:val="004444BA"/>
    <w:rsid w:val="00444545"/>
    <w:rsid w:val="00444AA8"/>
    <w:rsid w:val="00444CDF"/>
    <w:rsid w:val="00445F37"/>
    <w:rsid w:val="00446000"/>
    <w:rsid w:val="00446B8C"/>
    <w:rsid w:val="0044741E"/>
    <w:rsid w:val="00447775"/>
    <w:rsid w:val="00447F3D"/>
    <w:rsid w:val="00451002"/>
    <w:rsid w:val="004512F3"/>
    <w:rsid w:val="00453A6D"/>
    <w:rsid w:val="00453BD3"/>
    <w:rsid w:val="00454886"/>
    <w:rsid w:val="0045553F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1AA6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6D43"/>
    <w:rsid w:val="0047700A"/>
    <w:rsid w:val="00477262"/>
    <w:rsid w:val="004778B3"/>
    <w:rsid w:val="00480D42"/>
    <w:rsid w:val="0048242A"/>
    <w:rsid w:val="00483BF1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5FAF"/>
    <w:rsid w:val="004962A1"/>
    <w:rsid w:val="004A0EFC"/>
    <w:rsid w:val="004A0FB7"/>
    <w:rsid w:val="004A1FB1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4D0B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63F"/>
    <w:rsid w:val="004D6CC9"/>
    <w:rsid w:val="004D6D27"/>
    <w:rsid w:val="004E0358"/>
    <w:rsid w:val="004E0568"/>
    <w:rsid w:val="004E125E"/>
    <w:rsid w:val="004E1E82"/>
    <w:rsid w:val="004E20F5"/>
    <w:rsid w:val="004E4165"/>
    <w:rsid w:val="004E53F7"/>
    <w:rsid w:val="004E5D8E"/>
    <w:rsid w:val="004E6465"/>
    <w:rsid w:val="004E7736"/>
    <w:rsid w:val="004E7B20"/>
    <w:rsid w:val="004E7BAF"/>
    <w:rsid w:val="004F1F6D"/>
    <w:rsid w:val="004F2F87"/>
    <w:rsid w:val="004F2FCB"/>
    <w:rsid w:val="004F4690"/>
    <w:rsid w:val="004F4A87"/>
    <w:rsid w:val="004F5115"/>
    <w:rsid w:val="004F59F9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2057"/>
    <w:rsid w:val="00502F0C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FC6"/>
    <w:rsid w:val="005451B0"/>
    <w:rsid w:val="00550CAE"/>
    <w:rsid w:val="00550D65"/>
    <w:rsid w:val="00552378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6091D"/>
    <w:rsid w:val="00562C86"/>
    <w:rsid w:val="00563A14"/>
    <w:rsid w:val="00563A7B"/>
    <w:rsid w:val="00564698"/>
    <w:rsid w:val="00564789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E63"/>
    <w:rsid w:val="00581BBB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87A33"/>
    <w:rsid w:val="00590FCC"/>
    <w:rsid w:val="005910F7"/>
    <w:rsid w:val="005918F3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F8"/>
    <w:rsid w:val="005B4115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D7D4E"/>
    <w:rsid w:val="005E0075"/>
    <w:rsid w:val="005E2E80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BD4"/>
    <w:rsid w:val="0060406B"/>
    <w:rsid w:val="006054A3"/>
    <w:rsid w:val="006060B9"/>
    <w:rsid w:val="00607A85"/>
    <w:rsid w:val="00607C39"/>
    <w:rsid w:val="00610E11"/>
    <w:rsid w:val="00612BC6"/>
    <w:rsid w:val="006139C0"/>
    <w:rsid w:val="0061546B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77C"/>
    <w:rsid w:val="0062492E"/>
    <w:rsid w:val="00625935"/>
    <w:rsid w:val="0062598D"/>
    <w:rsid w:val="006267CF"/>
    <w:rsid w:val="00626E5C"/>
    <w:rsid w:val="00627817"/>
    <w:rsid w:val="006306C9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8FD"/>
    <w:rsid w:val="00643E04"/>
    <w:rsid w:val="006440C1"/>
    <w:rsid w:val="006441C9"/>
    <w:rsid w:val="006442A0"/>
    <w:rsid w:val="006457D7"/>
    <w:rsid w:val="0064602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3899"/>
    <w:rsid w:val="00663BAF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5AF2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96E3B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1840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4B6"/>
    <w:rsid w:val="00722041"/>
    <w:rsid w:val="007220A3"/>
    <w:rsid w:val="00722368"/>
    <w:rsid w:val="0072240A"/>
    <w:rsid w:val="0072291B"/>
    <w:rsid w:val="00722E20"/>
    <w:rsid w:val="007236AB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3DC"/>
    <w:rsid w:val="00760994"/>
    <w:rsid w:val="00761415"/>
    <w:rsid w:val="007619FE"/>
    <w:rsid w:val="00762A1D"/>
    <w:rsid w:val="00762EE9"/>
    <w:rsid w:val="00764F52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697"/>
    <w:rsid w:val="007A4ECD"/>
    <w:rsid w:val="007A50B2"/>
    <w:rsid w:val="007A54A5"/>
    <w:rsid w:val="007A5D31"/>
    <w:rsid w:val="007A5E4C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2DF8"/>
    <w:rsid w:val="008038B9"/>
    <w:rsid w:val="0080412A"/>
    <w:rsid w:val="008048ED"/>
    <w:rsid w:val="00804EB4"/>
    <w:rsid w:val="0080609E"/>
    <w:rsid w:val="00806E3F"/>
    <w:rsid w:val="008078FB"/>
    <w:rsid w:val="00810395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C13"/>
    <w:rsid w:val="00817EA9"/>
    <w:rsid w:val="00821651"/>
    <w:rsid w:val="00822B8E"/>
    <w:rsid w:val="0082300D"/>
    <w:rsid w:val="0082353D"/>
    <w:rsid w:val="00823851"/>
    <w:rsid w:val="00824E41"/>
    <w:rsid w:val="0082574B"/>
    <w:rsid w:val="00826D85"/>
    <w:rsid w:val="00827E51"/>
    <w:rsid w:val="00831C95"/>
    <w:rsid w:val="00831D48"/>
    <w:rsid w:val="00831E69"/>
    <w:rsid w:val="008320D3"/>
    <w:rsid w:val="008324D1"/>
    <w:rsid w:val="008327B1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69CF"/>
    <w:rsid w:val="00867313"/>
    <w:rsid w:val="008675FE"/>
    <w:rsid w:val="0086761A"/>
    <w:rsid w:val="008679E2"/>
    <w:rsid w:val="008703CD"/>
    <w:rsid w:val="00870B28"/>
    <w:rsid w:val="00871F2D"/>
    <w:rsid w:val="00872F21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B81"/>
    <w:rsid w:val="00883C57"/>
    <w:rsid w:val="0088461E"/>
    <w:rsid w:val="00884975"/>
    <w:rsid w:val="0088706F"/>
    <w:rsid w:val="00887F46"/>
    <w:rsid w:val="00890408"/>
    <w:rsid w:val="00891FA1"/>
    <w:rsid w:val="0089328E"/>
    <w:rsid w:val="00894061"/>
    <w:rsid w:val="00895310"/>
    <w:rsid w:val="008A1A4C"/>
    <w:rsid w:val="008A1F5F"/>
    <w:rsid w:val="008A40C3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CCB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245A"/>
    <w:rsid w:val="008E4664"/>
    <w:rsid w:val="008E5661"/>
    <w:rsid w:val="008E5903"/>
    <w:rsid w:val="008E5CC2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352"/>
    <w:rsid w:val="00930AF0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1BC0"/>
    <w:rsid w:val="00952129"/>
    <w:rsid w:val="00952B14"/>
    <w:rsid w:val="00953250"/>
    <w:rsid w:val="00954CFF"/>
    <w:rsid w:val="00954FA2"/>
    <w:rsid w:val="0095514C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C8D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8C3"/>
    <w:rsid w:val="009874C4"/>
    <w:rsid w:val="00987E90"/>
    <w:rsid w:val="00990025"/>
    <w:rsid w:val="00990151"/>
    <w:rsid w:val="00990DBB"/>
    <w:rsid w:val="00991664"/>
    <w:rsid w:val="0099221F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25E3"/>
    <w:rsid w:val="009D395B"/>
    <w:rsid w:val="009D3AC2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75C"/>
    <w:rsid w:val="009F496E"/>
    <w:rsid w:val="009F533C"/>
    <w:rsid w:val="009F544D"/>
    <w:rsid w:val="009F5D61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45F2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97B"/>
    <w:rsid w:val="00A25B07"/>
    <w:rsid w:val="00A26215"/>
    <w:rsid w:val="00A2657B"/>
    <w:rsid w:val="00A2726F"/>
    <w:rsid w:val="00A30875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6668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138D"/>
    <w:rsid w:val="00A615B5"/>
    <w:rsid w:val="00A6172D"/>
    <w:rsid w:val="00A6291A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4C4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761A"/>
    <w:rsid w:val="00A97A8D"/>
    <w:rsid w:val="00A97B67"/>
    <w:rsid w:val="00A97F56"/>
    <w:rsid w:val="00AA00FF"/>
    <w:rsid w:val="00AA0A71"/>
    <w:rsid w:val="00AA2C3A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D6E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506F"/>
    <w:rsid w:val="00AE53D6"/>
    <w:rsid w:val="00AE71B1"/>
    <w:rsid w:val="00AE7371"/>
    <w:rsid w:val="00AF0857"/>
    <w:rsid w:val="00AF22AD"/>
    <w:rsid w:val="00AF2AF4"/>
    <w:rsid w:val="00AF2B79"/>
    <w:rsid w:val="00AF3F1F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6D45"/>
    <w:rsid w:val="00B36F48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2E81"/>
    <w:rsid w:val="00B53698"/>
    <w:rsid w:val="00B53964"/>
    <w:rsid w:val="00B53E2A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0C1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4A23"/>
    <w:rsid w:val="00BA508A"/>
    <w:rsid w:val="00BA5EAE"/>
    <w:rsid w:val="00BA76DC"/>
    <w:rsid w:val="00BB0D11"/>
    <w:rsid w:val="00BB192B"/>
    <w:rsid w:val="00BB2F39"/>
    <w:rsid w:val="00BB3D40"/>
    <w:rsid w:val="00BB4B2D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51A"/>
    <w:rsid w:val="00BD76D1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60A8"/>
    <w:rsid w:val="00BF066D"/>
    <w:rsid w:val="00BF24E6"/>
    <w:rsid w:val="00BF286C"/>
    <w:rsid w:val="00BF2C2E"/>
    <w:rsid w:val="00BF360F"/>
    <w:rsid w:val="00BF52E9"/>
    <w:rsid w:val="00BF5605"/>
    <w:rsid w:val="00BF6CC2"/>
    <w:rsid w:val="00C00C83"/>
    <w:rsid w:val="00C0110D"/>
    <w:rsid w:val="00C0311A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A04"/>
    <w:rsid w:val="00C20CBF"/>
    <w:rsid w:val="00C21E36"/>
    <w:rsid w:val="00C23302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5303"/>
    <w:rsid w:val="00C4614A"/>
    <w:rsid w:val="00C465CD"/>
    <w:rsid w:val="00C46F22"/>
    <w:rsid w:val="00C471C1"/>
    <w:rsid w:val="00C47E34"/>
    <w:rsid w:val="00C47EF3"/>
    <w:rsid w:val="00C501C7"/>
    <w:rsid w:val="00C501DC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C0"/>
    <w:rsid w:val="00C60D2E"/>
    <w:rsid w:val="00C61984"/>
    <w:rsid w:val="00C61DAB"/>
    <w:rsid w:val="00C636A3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C38"/>
    <w:rsid w:val="00C86DDB"/>
    <w:rsid w:val="00C87CEA"/>
    <w:rsid w:val="00C90F44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79C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C87"/>
    <w:rsid w:val="00D55420"/>
    <w:rsid w:val="00D60139"/>
    <w:rsid w:val="00D6153C"/>
    <w:rsid w:val="00D62868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4FB5"/>
    <w:rsid w:val="00D850E4"/>
    <w:rsid w:val="00D85F0A"/>
    <w:rsid w:val="00D860C2"/>
    <w:rsid w:val="00D8687F"/>
    <w:rsid w:val="00D876BC"/>
    <w:rsid w:val="00D8777E"/>
    <w:rsid w:val="00D87B1D"/>
    <w:rsid w:val="00D92F5C"/>
    <w:rsid w:val="00D93984"/>
    <w:rsid w:val="00D9411B"/>
    <w:rsid w:val="00D95C23"/>
    <w:rsid w:val="00D9786D"/>
    <w:rsid w:val="00DA0CBB"/>
    <w:rsid w:val="00DA10EE"/>
    <w:rsid w:val="00DA36BD"/>
    <w:rsid w:val="00DA389B"/>
    <w:rsid w:val="00DA4737"/>
    <w:rsid w:val="00DA4E5D"/>
    <w:rsid w:val="00DA686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04F"/>
    <w:rsid w:val="00DC040F"/>
    <w:rsid w:val="00DC0954"/>
    <w:rsid w:val="00DC2634"/>
    <w:rsid w:val="00DC46AD"/>
    <w:rsid w:val="00DC603A"/>
    <w:rsid w:val="00DC6639"/>
    <w:rsid w:val="00DC78A3"/>
    <w:rsid w:val="00DD0219"/>
    <w:rsid w:val="00DD023E"/>
    <w:rsid w:val="00DD0D7C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4C41"/>
    <w:rsid w:val="00E05C88"/>
    <w:rsid w:val="00E06B37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304A"/>
    <w:rsid w:val="00E23617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09DC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97214"/>
    <w:rsid w:val="00E97710"/>
    <w:rsid w:val="00EA0601"/>
    <w:rsid w:val="00EA0661"/>
    <w:rsid w:val="00EA2B53"/>
    <w:rsid w:val="00EA5ADB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30B6"/>
    <w:rsid w:val="00EC4250"/>
    <w:rsid w:val="00EC4E21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6AC8"/>
    <w:rsid w:val="00ED70EF"/>
    <w:rsid w:val="00EE0261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6DFA"/>
    <w:rsid w:val="00EE7702"/>
    <w:rsid w:val="00EE7F09"/>
    <w:rsid w:val="00EF0571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1F29"/>
    <w:rsid w:val="00F222DE"/>
    <w:rsid w:val="00F22935"/>
    <w:rsid w:val="00F2461D"/>
    <w:rsid w:val="00F248F5"/>
    <w:rsid w:val="00F254BB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53EA"/>
    <w:rsid w:val="00F55B0D"/>
    <w:rsid w:val="00F55B70"/>
    <w:rsid w:val="00F5708E"/>
    <w:rsid w:val="00F57D2A"/>
    <w:rsid w:val="00F6010F"/>
    <w:rsid w:val="00F60876"/>
    <w:rsid w:val="00F60ACF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EF9"/>
    <w:rsid w:val="00F7667A"/>
    <w:rsid w:val="00F776E7"/>
    <w:rsid w:val="00F77BB3"/>
    <w:rsid w:val="00F77FCB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123D"/>
    <w:rsid w:val="00FA25D4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4A82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C7C2A"/>
    <w:rsid w:val="00FD0A02"/>
    <w:rsid w:val="00FD23D5"/>
    <w:rsid w:val="00FD2462"/>
    <w:rsid w:val="00FD53C9"/>
    <w:rsid w:val="00FD5631"/>
    <w:rsid w:val="00FD654D"/>
    <w:rsid w:val="00FD668A"/>
    <w:rsid w:val="00FE034C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0868"/>
    <w:rsid w:val="00FF2534"/>
    <w:rsid w:val="00FF2C65"/>
    <w:rsid w:val="00FF442F"/>
    <w:rsid w:val="00FF4A6C"/>
    <w:rsid w:val="00FF6737"/>
    <w:rsid w:val="00FF6AC0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737D-2418-4B5C-9A2B-98808718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Calvin Tran</cp:lastModifiedBy>
  <cp:revision>2</cp:revision>
  <cp:lastPrinted>2011-04-01T00:52:00Z</cp:lastPrinted>
  <dcterms:created xsi:type="dcterms:W3CDTF">2015-07-09T05:55:00Z</dcterms:created>
  <dcterms:modified xsi:type="dcterms:W3CDTF">2015-07-09T05:55:00Z</dcterms:modified>
</cp:coreProperties>
</file>